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E9628" w14:textId="12B545E1" w:rsidR="0007588A" w:rsidRPr="00A652E9" w:rsidRDefault="00591F9C" w:rsidP="0007588A">
      <w:pPr>
        <w:pStyle w:val="StandardWeb"/>
        <w:jc w:val="center"/>
        <w:rPr>
          <w:rFonts w:ascii="Verdana" w:hAnsi="Verdana"/>
          <w:b/>
          <w:bCs/>
          <w:sz w:val="26"/>
          <w:szCs w:val="26"/>
        </w:rPr>
      </w:pPr>
      <w:r w:rsidRPr="00A652E9">
        <w:rPr>
          <w:rFonts w:ascii="Verdana" w:hAnsi="Verdana"/>
          <w:b/>
          <w:bCs/>
          <w:sz w:val="26"/>
          <w:szCs w:val="26"/>
        </w:rPr>
        <w:t xml:space="preserve">Genuss für </w:t>
      </w:r>
      <w:r w:rsidR="00211847">
        <w:rPr>
          <w:rFonts w:ascii="Verdana" w:hAnsi="Verdana"/>
          <w:b/>
          <w:bCs/>
          <w:sz w:val="26"/>
          <w:szCs w:val="26"/>
        </w:rPr>
        <w:t>den Gaumen</w:t>
      </w:r>
      <w:r w:rsidRPr="00A652E9">
        <w:rPr>
          <w:rFonts w:ascii="Verdana" w:hAnsi="Verdana"/>
          <w:b/>
          <w:bCs/>
          <w:sz w:val="26"/>
          <w:szCs w:val="26"/>
        </w:rPr>
        <w:t>: Em-eukal</w:t>
      </w:r>
      <w:r w:rsidR="00920DA0" w:rsidRPr="00920DA0">
        <w:rPr>
          <w:rFonts w:ascii="Verdana" w:hAnsi="Verdana"/>
          <w:b/>
          <w:sz w:val="26"/>
          <w:szCs w:val="26"/>
          <w:vertAlign w:val="superscript"/>
        </w:rPr>
        <w:t>®</w:t>
      </w:r>
      <w:r w:rsidRPr="00A652E9">
        <w:rPr>
          <w:rFonts w:ascii="Verdana" w:hAnsi="Verdana"/>
          <w:b/>
          <w:bCs/>
          <w:sz w:val="26"/>
          <w:szCs w:val="26"/>
        </w:rPr>
        <w:t xml:space="preserve"> Winteredition </w:t>
      </w:r>
    </w:p>
    <w:p w14:paraId="50076ACC" w14:textId="77777777" w:rsidR="004F251D" w:rsidRPr="004844C6" w:rsidRDefault="004F251D" w:rsidP="004F251D">
      <w:pPr>
        <w:jc w:val="center"/>
        <w:rPr>
          <w:rFonts w:ascii="Verdana" w:hAnsi="Verdana"/>
          <w:b/>
          <w:sz w:val="26"/>
        </w:rPr>
      </w:pPr>
    </w:p>
    <w:p w14:paraId="081DC2B6" w14:textId="660E24A8" w:rsidR="002B09CB" w:rsidRDefault="00211847" w:rsidP="0007588A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Für die kalte Jahreszeit haben d</w:t>
      </w:r>
      <w:r w:rsidR="00591F9C">
        <w:rPr>
          <w:rFonts w:ascii="Verdana" w:hAnsi="Verdana"/>
          <w:b/>
          <w:sz w:val="22"/>
        </w:rPr>
        <w:t>ie Bonbonspezialisten</w:t>
      </w:r>
      <w:r>
        <w:rPr>
          <w:rFonts w:ascii="Verdana" w:hAnsi="Verdana"/>
          <w:b/>
          <w:sz w:val="22"/>
        </w:rPr>
        <w:t xml:space="preserve"> vier leckere Sorten kreiert </w:t>
      </w:r>
      <w:r w:rsidR="00591F9C">
        <w:rPr>
          <w:rFonts w:ascii="Verdana" w:hAnsi="Verdana"/>
          <w:b/>
          <w:sz w:val="22"/>
        </w:rPr>
        <w:t>– neu dabei Em-eukal</w:t>
      </w:r>
      <w:r w:rsidR="00920DA0" w:rsidRPr="0033407D">
        <w:rPr>
          <w:rFonts w:ascii="Verdana" w:hAnsi="Verdana"/>
          <w:b/>
          <w:sz w:val="22"/>
          <w:vertAlign w:val="superscript"/>
        </w:rPr>
        <w:t>®</w:t>
      </w:r>
      <w:r w:rsidR="00591F9C">
        <w:rPr>
          <w:rFonts w:ascii="Verdana" w:hAnsi="Verdana"/>
          <w:b/>
          <w:sz w:val="22"/>
        </w:rPr>
        <w:t xml:space="preserve"> Glühkirsche</w:t>
      </w:r>
    </w:p>
    <w:p w14:paraId="4F272962" w14:textId="77777777" w:rsidR="004F251D" w:rsidRPr="00181F1E" w:rsidRDefault="004F251D" w:rsidP="00037091">
      <w:pPr>
        <w:spacing w:line="360" w:lineRule="auto"/>
        <w:jc w:val="center"/>
        <w:rPr>
          <w:rFonts w:ascii="Verdana" w:hAnsi="Verdana"/>
          <w:sz w:val="22"/>
        </w:rPr>
      </w:pPr>
    </w:p>
    <w:p w14:paraId="1B7D10C5" w14:textId="7ACE7352" w:rsidR="006C44AE" w:rsidRDefault="00FF7BA9" w:rsidP="008130D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2"/>
        </w:rPr>
      </w:pPr>
      <w:r w:rsidRPr="005E708F">
        <w:rPr>
          <w:rFonts w:ascii="Verdana" w:hAnsi="Verdana"/>
          <w:b/>
          <w:sz w:val="22"/>
        </w:rPr>
        <w:t xml:space="preserve">Adelsdorf, </w:t>
      </w:r>
      <w:r w:rsidR="00211847">
        <w:rPr>
          <w:rFonts w:ascii="Verdana" w:hAnsi="Verdana"/>
          <w:b/>
          <w:sz w:val="22"/>
        </w:rPr>
        <w:t>1</w:t>
      </w:r>
      <w:r>
        <w:rPr>
          <w:rFonts w:ascii="Verdana" w:hAnsi="Verdana"/>
          <w:b/>
          <w:sz w:val="22"/>
        </w:rPr>
        <w:t>.</w:t>
      </w:r>
      <w:r w:rsidRPr="005E708F">
        <w:rPr>
          <w:rFonts w:ascii="Verdana" w:hAnsi="Verdana"/>
          <w:b/>
          <w:sz w:val="22"/>
        </w:rPr>
        <w:t xml:space="preserve"> </w:t>
      </w:r>
      <w:r w:rsidR="00211847">
        <w:rPr>
          <w:rFonts w:ascii="Verdana" w:hAnsi="Verdana"/>
          <w:b/>
          <w:sz w:val="22"/>
        </w:rPr>
        <w:t>Oktober</w:t>
      </w:r>
      <w:r>
        <w:rPr>
          <w:rFonts w:ascii="Verdana" w:hAnsi="Verdana"/>
          <w:b/>
          <w:sz w:val="22"/>
        </w:rPr>
        <w:t xml:space="preserve"> 202</w:t>
      </w:r>
      <w:r w:rsidR="00591F9C">
        <w:rPr>
          <w:rFonts w:ascii="Verdana" w:hAnsi="Verdana"/>
          <w:b/>
          <w:sz w:val="22"/>
        </w:rPr>
        <w:t>4</w:t>
      </w:r>
      <w:r w:rsidRPr="005E708F">
        <w:rPr>
          <w:rFonts w:ascii="Verdana" w:hAnsi="Verdana"/>
          <w:b/>
          <w:sz w:val="22"/>
        </w:rPr>
        <w:t xml:space="preserve"> </w:t>
      </w:r>
      <w:r w:rsidRPr="00141804">
        <w:rPr>
          <w:rFonts w:ascii="Verdana" w:hAnsi="Verdana"/>
          <w:bCs/>
          <w:sz w:val="22"/>
        </w:rPr>
        <w:t>–</w:t>
      </w:r>
      <w:r w:rsidR="00591F9C">
        <w:rPr>
          <w:rFonts w:ascii="Verdana" w:hAnsi="Verdana"/>
          <w:bCs/>
          <w:sz w:val="22"/>
        </w:rPr>
        <w:t xml:space="preserve"> </w:t>
      </w:r>
      <w:r w:rsidR="008130D7">
        <w:rPr>
          <w:rFonts w:ascii="Verdana" w:hAnsi="Verdana"/>
          <w:bCs/>
          <w:sz w:val="22"/>
        </w:rPr>
        <w:t xml:space="preserve">Die Em-eukal Winteredition feiert in diesem Jahr als Quartett Premiere. Nach der erfolgreichen Einführung </w:t>
      </w:r>
      <w:r w:rsidR="006C44AE">
        <w:rPr>
          <w:rFonts w:ascii="Verdana" w:hAnsi="Verdana"/>
          <w:bCs/>
          <w:sz w:val="22"/>
        </w:rPr>
        <w:t>des</w:t>
      </w:r>
      <w:r w:rsidR="008130D7">
        <w:rPr>
          <w:rFonts w:ascii="Verdana" w:hAnsi="Verdana"/>
          <w:bCs/>
          <w:sz w:val="22"/>
        </w:rPr>
        <w:t xml:space="preserve"> Genusstrios im vergangenen Jahr haben die Bonbonspezialisten von Dr. C. SOLDAN für die neue Wintersaison eine weitere </w:t>
      </w:r>
      <w:r w:rsidR="00211847">
        <w:rPr>
          <w:rFonts w:ascii="Verdana" w:hAnsi="Verdana"/>
          <w:bCs/>
          <w:sz w:val="22"/>
        </w:rPr>
        <w:t>Sorte</w:t>
      </w:r>
      <w:r w:rsidR="008130D7">
        <w:rPr>
          <w:rFonts w:ascii="Verdana" w:hAnsi="Verdana"/>
          <w:bCs/>
          <w:sz w:val="22"/>
        </w:rPr>
        <w:t xml:space="preserve"> kre</w:t>
      </w:r>
      <w:r w:rsidR="00211847">
        <w:rPr>
          <w:rFonts w:ascii="Verdana" w:hAnsi="Verdana"/>
          <w:bCs/>
          <w:sz w:val="22"/>
        </w:rPr>
        <w:softHyphen/>
      </w:r>
      <w:r w:rsidR="008130D7">
        <w:rPr>
          <w:rFonts w:ascii="Verdana" w:hAnsi="Verdana"/>
          <w:bCs/>
          <w:sz w:val="22"/>
        </w:rPr>
        <w:t>iert. Zusätzlich zu Em-eukal Süßer Bratapfel, Winterpunsch und Pflau</w:t>
      </w:r>
      <w:r w:rsidR="00211847">
        <w:rPr>
          <w:rFonts w:ascii="Verdana" w:hAnsi="Verdana"/>
          <w:bCs/>
          <w:sz w:val="22"/>
        </w:rPr>
        <w:softHyphen/>
      </w:r>
      <w:r w:rsidR="008130D7">
        <w:rPr>
          <w:rFonts w:ascii="Verdana" w:hAnsi="Verdana"/>
          <w:bCs/>
          <w:sz w:val="22"/>
        </w:rPr>
        <w:t xml:space="preserve">me-Zimt </w:t>
      </w:r>
      <w:r w:rsidR="00920DA0">
        <w:rPr>
          <w:rFonts w:ascii="Verdana" w:hAnsi="Verdana"/>
          <w:bCs/>
          <w:sz w:val="22"/>
        </w:rPr>
        <w:t>steht</w:t>
      </w:r>
      <w:r w:rsidR="008130D7">
        <w:rPr>
          <w:rFonts w:ascii="Verdana" w:hAnsi="Verdana"/>
          <w:bCs/>
          <w:sz w:val="22"/>
        </w:rPr>
        <w:t xml:space="preserve"> nun auch </w:t>
      </w:r>
      <w:r w:rsidR="006C44AE">
        <w:rPr>
          <w:rFonts w:ascii="Verdana" w:hAnsi="Verdana"/>
          <w:bCs/>
          <w:sz w:val="22"/>
        </w:rPr>
        <w:t xml:space="preserve">die </w:t>
      </w:r>
      <w:r w:rsidR="00211847">
        <w:rPr>
          <w:rFonts w:ascii="Verdana" w:hAnsi="Verdana"/>
          <w:bCs/>
          <w:sz w:val="22"/>
        </w:rPr>
        <w:t>Variante</w:t>
      </w:r>
      <w:r w:rsidR="006C44AE">
        <w:rPr>
          <w:rFonts w:ascii="Verdana" w:hAnsi="Verdana"/>
          <w:bCs/>
          <w:sz w:val="22"/>
        </w:rPr>
        <w:t xml:space="preserve"> </w:t>
      </w:r>
      <w:r w:rsidR="008130D7">
        <w:rPr>
          <w:rFonts w:ascii="Verdana" w:hAnsi="Verdana"/>
          <w:bCs/>
          <w:sz w:val="22"/>
        </w:rPr>
        <w:t>Em-eukal Glühkirsche zur Aus</w:t>
      </w:r>
      <w:r w:rsidR="00211847">
        <w:rPr>
          <w:rFonts w:ascii="Verdana" w:hAnsi="Verdana"/>
          <w:bCs/>
          <w:sz w:val="22"/>
        </w:rPr>
        <w:softHyphen/>
      </w:r>
      <w:r w:rsidR="008130D7">
        <w:rPr>
          <w:rFonts w:ascii="Verdana" w:hAnsi="Verdana"/>
          <w:bCs/>
          <w:sz w:val="22"/>
        </w:rPr>
        <w:t xml:space="preserve">wahl. Das Besondere an der limitierten Winteredition ist und bleibt: Die Bonbons </w:t>
      </w:r>
      <w:r w:rsidR="00920DA0">
        <w:rPr>
          <w:rFonts w:ascii="Verdana" w:hAnsi="Verdana"/>
          <w:bCs/>
          <w:sz w:val="22"/>
        </w:rPr>
        <w:t>erfreuen</w:t>
      </w:r>
      <w:r w:rsidR="008130D7">
        <w:rPr>
          <w:rFonts w:ascii="Verdana" w:hAnsi="Verdana"/>
          <w:bCs/>
          <w:sz w:val="22"/>
        </w:rPr>
        <w:t xml:space="preserve"> </w:t>
      </w:r>
      <w:r w:rsidR="00BD0EE5">
        <w:rPr>
          <w:rFonts w:ascii="Verdana" w:hAnsi="Verdana"/>
          <w:bCs/>
          <w:sz w:val="22"/>
        </w:rPr>
        <w:t>als Lutscherlebnis oder – mit einem Schuss Saft und Gewürzen verfeinert – als Heißgetränk den Gaumen</w:t>
      </w:r>
      <w:r w:rsidR="008130D7">
        <w:rPr>
          <w:rFonts w:ascii="Verdana" w:hAnsi="Verdana"/>
          <w:bCs/>
          <w:sz w:val="22"/>
        </w:rPr>
        <w:t xml:space="preserve">. </w:t>
      </w:r>
      <w:r w:rsidR="006C44AE">
        <w:rPr>
          <w:rFonts w:ascii="Verdana" w:hAnsi="Verdana"/>
          <w:bCs/>
          <w:sz w:val="22"/>
        </w:rPr>
        <w:t>Hergestellt sind die Bonbons, nur echt mit der Fahne, mit sorgsam ausgewählten Zutaten</w:t>
      </w:r>
      <w:r w:rsidR="00920DA0">
        <w:rPr>
          <w:rFonts w:ascii="Verdana" w:hAnsi="Verdana"/>
          <w:bCs/>
          <w:sz w:val="22"/>
        </w:rPr>
        <w:t xml:space="preserve"> </w:t>
      </w:r>
      <w:r w:rsidR="006C44AE">
        <w:rPr>
          <w:rFonts w:ascii="Verdana" w:hAnsi="Verdana"/>
          <w:bCs/>
          <w:sz w:val="22"/>
        </w:rPr>
        <w:t xml:space="preserve">in gewohnter Premiumqualität. </w:t>
      </w:r>
      <w:r w:rsidR="008130D7">
        <w:rPr>
          <w:rFonts w:ascii="Verdana" w:hAnsi="Verdana"/>
          <w:bCs/>
          <w:sz w:val="22"/>
        </w:rPr>
        <w:t xml:space="preserve">Erhältlich </w:t>
      </w:r>
      <w:r w:rsidR="006C44AE">
        <w:rPr>
          <w:rFonts w:ascii="Verdana" w:hAnsi="Verdana"/>
          <w:bCs/>
          <w:sz w:val="22"/>
        </w:rPr>
        <w:t>ist die Em-eukal Winteredition</w:t>
      </w:r>
      <w:r w:rsidR="008130D7">
        <w:rPr>
          <w:rFonts w:ascii="Verdana" w:hAnsi="Verdana"/>
          <w:bCs/>
          <w:sz w:val="22"/>
        </w:rPr>
        <w:t xml:space="preserve"> ab Oktober, solange der Vorrat reicht</w:t>
      </w:r>
      <w:r w:rsidR="00E73EF7">
        <w:rPr>
          <w:rFonts w:ascii="Verdana" w:hAnsi="Verdana"/>
          <w:bCs/>
          <w:sz w:val="22"/>
        </w:rPr>
        <w:t>, wobei die Sorte Em-eukal Bratapfel apothekenexklusiv vertrieben wird.</w:t>
      </w:r>
    </w:p>
    <w:p w14:paraId="1710A5DA" w14:textId="77777777" w:rsidR="006C44AE" w:rsidRDefault="006C44AE" w:rsidP="008130D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2"/>
        </w:rPr>
      </w:pPr>
    </w:p>
    <w:p w14:paraId="3B01C26B" w14:textId="2B0614D0" w:rsidR="006C44AE" w:rsidRPr="006C44AE" w:rsidRDefault="006C44AE" w:rsidP="008130D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2"/>
        </w:rPr>
      </w:pPr>
      <w:r w:rsidRPr="006C44AE">
        <w:rPr>
          <w:rFonts w:ascii="Verdana" w:hAnsi="Verdana"/>
          <w:b/>
          <w:sz w:val="22"/>
        </w:rPr>
        <w:t xml:space="preserve">Vier winterliche Sorten versprechen </w:t>
      </w:r>
      <w:r w:rsidR="001564E0">
        <w:rPr>
          <w:rFonts w:ascii="Verdana" w:hAnsi="Verdana"/>
          <w:b/>
          <w:sz w:val="22"/>
        </w:rPr>
        <w:t>vielseitigen</w:t>
      </w:r>
      <w:r w:rsidRPr="006C44AE">
        <w:rPr>
          <w:rFonts w:ascii="Verdana" w:hAnsi="Verdana"/>
          <w:b/>
          <w:sz w:val="22"/>
        </w:rPr>
        <w:t xml:space="preserve"> Genuss</w:t>
      </w:r>
    </w:p>
    <w:p w14:paraId="698E7446" w14:textId="647D079C" w:rsidR="0005712A" w:rsidRPr="00F36C86" w:rsidRDefault="006C44AE" w:rsidP="00967D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>Die Innovation Em-eukal Glühkirsche schmeckt mit einem Anteil von sechs Prozent Kirschsaft wie eine frisch gepflückte Frucht vom Baum. Dazu kommt eine harmonische Prise Zimt – und der Glühgenuss ist perfekt. Apropos Zimt: Seit Jahren beliebt ist die Sorte Pflaume-Zimt</w:t>
      </w:r>
      <w:r w:rsidR="00264FDE">
        <w:rPr>
          <w:rFonts w:ascii="Verdana" w:hAnsi="Verdana"/>
          <w:bCs/>
          <w:sz w:val="22"/>
        </w:rPr>
        <w:t>.</w:t>
      </w:r>
      <w:r>
        <w:rPr>
          <w:rFonts w:ascii="Verdana" w:hAnsi="Verdana"/>
          <w:bCs/>
          <w:sz w:val="22"/>
        </w:rPr>
        <w:t xml:space="preserve"> Diese wartet mit einem Anteil von acht Prozent Pflaumensaft auf und ist ebenso gekonnt mit Zimt verfeinert. </w:t>
      </w:r>
      <w:r w:rsidR="00920DA0">
        <w:rPr>
          <w:rFonts w:ascii="Verdana" w:hAnsi="Verdana"/>
          <w:bCs/>
          <w:sz w:val="22"/>
        </w:rPr>
        <w:t xml:space="preserve">Auf der Beliebtheitsskala ganz oben rangiert seit letztem Jahr auch die Variante Süßer Bratapfel. </w:t>
      </w:r>
      <w:r>
        <w:rPr>
          <w:rFonts w:ascii="Verdana" w:hAnsi="Verdana"/>
          <w:bCs/>
          <w:sz w:val="22"/>
        </w:rPr>
        <w:t>Hier überzeugt</w:t>
      </w:r>
      <w:r w:rsidR="00DE0FB8">
        <w:rPr>
          <w:rFonts w:ascii="Verdana" w:hAnsi="Verdana"/>
          <w:bCs/>
          <w:sz w:val="22"/>
        </w:rPr>
        <w:t xml:space="preserve"> </w:t>
      </w:r>
      <w:r w:rsidR="00920DA0">
        <w:rPr>
          <w:rFonts w:ascii="Verdana" w:hAnsi="Verdana"/>
          <w:bCs/>
          <w:sz w:val="22"/>
        </w:rPr>
        <w:t>eine</w:t>
      </w:r>
      <w:r w:rsidR="00DE0FB8">
        <w:rPr>
          <w:rFonts w:ascii="Verdana" w:hAnsi="Verdana"/>
          <w:bCs/>
          <w:sz w:val="22"/>
        </w:rPr>
        <w:t xml:space="preserve"> Kombination aus</w:t>
      </w:r>
      <w:r>
        <w:rPr>
          <w:rFonts w:ascii="Verdana" w:hAnsi="Verdana"/>
          <w:bCs/>
          <w:sz w:val="22"/>
        </w:rPr>
        <w:t xml:space="preserve"> fruchtige</w:t>
      </w:r>
      <w:r w:rsidR="00DE0FB8">
        <w:rPr>
          <w:rFonts w:ascii="Verdana" w:hAnsi="Verdana"/>
          <w:bCs/>
          <w:sz w:val="22"/>
        </w:rPr>
        <w:t>r</w:t>
      </w:r>
      <w:r>
        <w:rPr>
          <w:rFonts w:ascii="Verdana" w:hAnsi="Verdana"/>
          <w:bCs/>
          <w:sz w:val="22"/>
        </w:rPr>
        <w:t xml:space="preserve"> Süße mit winterlichen Ge</w:t>
      </w:r>
      <w:r w:rsidR="00211847">
        <w:rPr>
          <w:rFonts w:ascii="Verdana" w:hAnsi="Verdana"/>
          <w:bCs/>
          <w:sz w:val="22"/>
        </w:rPr>
        <w:softHyphen/>
      </w:r>
      <w:r>
        <w:rPr>
          <w:rFonts w:ascii="Verdana" w:hAnsi="Verdana"/>
          <w:bCs/>
          <w:sz w:val="22"/>
        </w:rPr>
        <w:t>würzen</w:t>
      </w:r>
      <w:r w:rsidR="00DE0FB8">
        <w:rPr>
          <w:rFonts w:ascii="Verdana" w:hAnsi="Verdana"/>
          <w:bCs/>
          <w:sz w:val="22"/>
        </w:rPr>
        <w:t xml:space="preserve"> und ein</w:t>
      </w:r>
      <w:r w:rsidR="00920DA0">
        <w:rPr>
          <w:rFonts w:ascii="Verdana" w:hAnsi="Verdana"/>
          <w:bCs/>
          <w:sz w:val="22"/>
        </w:rPr>
        <w:t>em</w:t>
      </w:r>
      <w:r w:rsidR="00DE0FB8">
        <w:rPr>
          <w:rFonts w:ascii="Verdana" w:hAnsi="Verdana"/>
          <w:bCs/>
          <w:sz w:val="22"/>
        </w:rPr>
        <w:t xml:space="preserve"> Hauch von Zimt. Fruchtig-lecker ist auch die Rezep</w:t>
      </w:r>
      <w:r w:rsidR="00211847">
        <w:rPr>
          <w:rFonts w:ascii="Verdana" w:hAnsi="Verdana"/>
          <w:bCs/>
          <w:sz w:val="22"/>
        </w:rPr>
        <w:softHyphen/>
      </w:r>
      <w:r w:rsidR="00DE0FB8">
        <w:rPr>
          <w:rFonts w:ascii="Verdana" w:hAnsi="Verdana"/>
          <w:bCs/>
          <w:sz w:val="22"/>
        </w:rPr>
        <w:lastRenderedPageBreak/>
        <w:t>tur von Em-eukal Winterpunsch</w:t>
      </w:r>
      <w:r w:rsidR="00920DA0">
        <w:rPr>
          <w:rFonts w:ascii="Verdana" w:hAnsi="Verdana"/>
          <w:bCs/>
          <w:sz w:val="22"/>
        </w:rPr>
        <w:t>: eine ausgewogene</w:t>
      </w:r>
      <w:r w:rsidR="00DE0FB8">
        <w:rPr>
          <w:rFonts w:ascii="Verdana" w:hAnsi="Verdana"/>
          <w:bCs/>
          <w:sz w:val="22"/>
        </w:rPr>
        <w:t xml:space="preserve"> Melange aus </w:t>
      </w:r>
      <w:proofErr w:type="spellStart"/>
      <w:r w:rsidR="00DE0FB8">
        <w:rPr>
          <w:rFonts w:ascii="Verdana" w:hAnsi="Verdana"/>
          <w:bCs/>
          <w:sz w:val="22"/>
        </w:rPr>
        <w:t>Hei</w:t>
      </w:r>
      <w:r w:rsidR="00211847">
        <w:rPr>
          <w:rFonts w:ascii="Verdana" w:hAnsi="Verdana"/>
          <w:bCs/>
          <w:sz w:val="22"/>
        </w:rPr>
        <w:softHyphen/>
      </w:r>
      <w:r w:rsidR="00DE0FB8">
        <w:rPr>
          <w:rFonts w:ascii="Verdana" w:hAnsi="Verdana"/>
          <w:bCs/>
          <w:sz w:val="22"/>
        </w:rPr>
        <w:t>delbeer</w:t>
      </w:r>
      <w:proofErr w:type="spellEnd"/>
      <w:r w:rsidR="00DE0FB8">
        <w:rPr>
          <w:rFonts w:ascii="Verdana" w:hAnsi="Verdana"/>
          <w:bCs/>
          <w:sz w:val="22"/>
        </w:rPr>
        <w:t xml:space="preserve">-, Kirsch- und Orangensaftkonzentrat und </w:t>
      </w:r>
      <w:r w:rsidR="00920DA0">
        <w:rPr>
          <w:rFonts w:ascii="Verdana" w:hAnsi="Verdana"/>
          <w:bCs/>
          <w:sz w:val="22"/>
        </w:rPr>
        <w:t xml:space="preserve">fein </w:t>
      </w:r>
      <w:r w:rsidR="008A5E20">
        <w:rPr>
          <w:rFonts w:ascii="Verdana" w:hAnsi="Verdana"/>
          <w:bCs/>
          <w:sz w:val="22"/>
        </w:rPr>
        <w:t>aufeinander ab</w:t>
      </w:r>
      <w:r w:rsidR="00211847">
        <w:rPr>
          <w:rFonts w:ascii="Verdana" w:hAnsi="Verdana"/>
          <w:bCs/>
          <w:sz w:val="22"/>
        </w:rPr>
        <w:softHyphen/>
      </w:r>
      <w:r w:rsidR="008A5E20">
        <w:rPr>
          <w:rFonts w:ascii="Verdana" w:hAnsi="Verdana"/>
          <w:bCs/>
          <w:sz w:val="22"/>
        </w:rPr>
        <w:t>gestimmten</w:t>
      </w:r>
      <w:r w:rsidR="00DE0FB8">
        <w:rPr>
          <w:rFonts w:ascii="Verdana" w:hAnsi="Verdana"/>
          <w:bCs/>
          <w:sz w:val="22"/>
        </w:rPr>
        <w:t xml:space="preserve"> Gewürzen. </w:t>
      </w:r>
      <w:r w:rsidR="00DE0FB8" w:rsidRPr="001564E0">
        <w:rPr>
          <w:rFonts w:ascii="Verdana" w:hAnsi="Verdana"/>
          <w:bCs/>
          <w:sz w:val="22"/>
        </w:rPr>
        <w:t>Die Zubereitung des winterlichen Em-eukal Trinkgenuss</w:t>
      </w:r>
      <w:r w:rsidR="007B63AF" w:rsidRPr="001564E0">
        <w:rPr>
          <w:rFonts w:ascii="Verdana" w:hAnsi="Verdana"/>
          <w:bCs/>
          <w:sz w:val="22"/>
        </w:rPr>
        <w:t>es</w:t>
      </w:r>
      <w:r w:rsidR="00DE0FB8" w:rsidRPr="001564E0">
        <w:rPr>
          <w:rFonts w:ascii="Verdana" w:hAnsi="Verdana"/>
          <w:bCs/>
          <w:sz w:val="22"/>
        </w:rPr>
        <w:t xml:space="preserve"> verrät </w:t>
      </w:r>
      <w:r w:rsidR="008A5E20" w:rsidRPr="001564E0">
        <w:rPr>
          <w:rFonts w:ascii="Verdana" w:hAnsi="Verdana"/>
          <w:bCs/>
          <w:sz w:val="22"/>
        </w:rPr>
        <w:t xml:space="preserve">die </w:t>
      </w:r>
      <w:r w:rsidR="00920DA0" w:rsidRPr="001564E0">
        <w:rPr>
          <w:rFonts w:ascii="Verdana" w:hAnsi="Verdana"/>
          <w:bCs/>
          <w:sz w:val="22"/>
        </w:rPr>
        <w:t>Beutelrückseite</w:t>
      </w:r>
      <w:r w:rsidR="00DE0FB8" w:rsidRPr="001564E0">
        <w:rPr>
          <w:rFonts w:ascii="Verdana" w:hAnsi="Verdana"/>
          <w:bCs/>
          <w:sz w:val="22"/>
        </w:rPr>
        <w:t xml:space="preserve">: </w:t>
      </w:r>
      <w:r w:rsidR="007B63AF" w:rsidRPr="001564E0">
        <w:rPr>
          <w:rFonts w:ascii="Verdana" w:hAnsi="Verdana"/>
          <w:bCs/>
          <w:sz w:val="22"/>
        </w:rPr>
        <w:t>E</w:t>
      </w:r>
      <w:r w:rsidR="00DE0FB8" w:rsidRPr="001564E0">
        <w:rPr>
          <w:rFonts w:ascii="Verdana" w:hAnsi="Verdana"/>
          <w:bCs/>
          <w:sz w:val="22"/>
        </w:rPr>
        <w:t>infach ein bis zwei Bon</w:t>
      </w:r>
      <w:r w:rsidR="00211847">
        <w:rPr>
          <w:rFonts w:ascii="Verdana" w:hAnsi="Verdana"/>
          <w:bCs/>
          <w:sz w:val="22"/>
        </w:rPr>
        <w:softHyphen/>
      </w:r>
      <w:r w:rsidR="00DE0FB8" w:rsidRPr="001564E0">
        <w:rPr>
          <w:rFonts w:ascii="Verdana" w:hAnsi="Verdana"/>
          <w:bCs/>
          <w:sz w:val="22"/>
        </w:rPr>
        <w:t>bons in eine Tasse geben, mit 200</w:t>
      </w:r>
      <w:r w:rsidR="00920DA0" w:rsidRPr="001564E0">
        <w:rPr>
          <w:rFonts w:ascii="Verdana" w:hAnsi="Verdana"/>
          <w:bCs/>
          <w:sz w:val="22"/>
        </w:rPr>
        <w:t xml:space="preserve"> </w:t>
      </w:r>
      <w:r w:rsidR="00DE0FB8" w:rsidRPr="001564E0">
        <w:rPr>
          <w:rFonts w:ascii="Verdana" w:hAnsi="Verdana"/>
          <w:bCs/>
          <w:sz w:val="22"/>
        </w:rPr>
        <w:t>ml kochendem Wasser übergießen, acht bis zehn Minuten warten, dabei gelegentlich umrühren</w:t>
      </w:r>
      <w:r w:rsidR="00DE0FB8">
        <w:rPr>
          <w:rFonts w:ascii="Verdana" w:hAnsi="Verdana"/>
          <w:bCs/>
          <w:sz w:val="22"/>
        </w:rPr>
        <w:t xml:space="preserve"> und nach Belieben mit einem Schuss Saft sowie einer Zimtstange verfeinern. </w:t>
      </w:r>
      <w:r w:rsidR="0043132C">
        <w:rPr>
          <w:rFonts w:ascii="Verdana" w:hAnsi="Verdana"/>
          <w:bCs/>
          <w:sz w:val="22"/>
        </w:rPr>
        <w:t>Weitere Informationen über das Familienunternehmen Dr. Carl SOLDAN unter soldan.com und über Em-eukal unter em-eukal.de</w:t>
      </w:r>
    </w:p>
    <w:p w14:paraId="043C397A" w14:textId="77777777" w:rsidR="00F36C86" w:rsidRDefault="00F36C86" w:rsidP="00CB2C67">
      <w:pPr>
        <w:rPr>
          <w:rFonts w:ascii="Verdana" w:hAnsi="Verdana"/>
          <w:bCs/>
          <w:sz w:val="22"/>
        </w:rPr>
      </w:pPr>
    </w:p>
    <w:p w14:paraId="638FD5BF" w14:textId="77777777" w:rsidR="00E67CBC" w:rsidRDefault="00E67CBC" w:rsidP="00CB2C67">
      <w:pPr>
        <w:rPr>
          <w:rFonts w:ascii="Verdana" w:hAnsi="Verdana"/>
          <w:bCs/>
          <w:sz w:val="22"/>
        </w:rPr>
      </w:pPr>
    </w:p>
    <w:p w14:paraId="1E3C9AB8" w14:textId="37C74317" w:rsidR="00E67CBC" w:rsidRDefault="00E67CBC" w:rsidP="00E67CBC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2"/>
        </w:rPr>
      </w:pPr>
      <w:r w:rsidRPr="0033407D">
        <w:rPr>
          <w:rFonts w:ascii="Verdana" w:hAnsi="Verdana"/>
          <w:b/>
          <w:sz w:val="22"/>
        </w:rPr>
        <w:t>Em-eukal</w:t>
      </w:r>
      <w:r w:rsidRPr="0033407D">
        <w:rPr>
          <w:rFonts w:ascii="Verdana" w:hAnsi="Verdana"/>
          <w:b/>
          <w:sz w:val="22"/>
          <w:vertAlign w:val="superscript"/>
        </w:rPr>
        <w:t>®</w:t>
      </w:r>
      <w:r w:rsidRPr="0033407D">
        <w:rPr>
          <w:rFonts w:ascii="Verdana" w:hAnsi="Verdana"/>
          <w:b/>
          <w:sz w:val="22"/>
        </w:rPr>
        <w:t xml:space="preserve"> </w:t>
      </w:r>
      <w:r w:rsidR="001E3945">
        <w:rPr>
          <w:rFonts w:ascii="Verdana" w:hAnsi="Verdana"/>
          <w:b/>
          <w:sz w:val="22"/>
        </w:rPr>
        <w:t xml:space="preserve">limitierte </w:t>
      </w:r>
      <w:r>
        <w:rPr>
          <w:rFonts w:ascii="Verdana" w:hAnsi="Verdana"/>
          <w:b/>
          <w:sz w:val="22"/>
        </w:rPr>
        <w:t>Winteredition auf einen Blick:</w:t>
      </w:r>
    </w:p>
    <w:p w14:paraId="16083806" w14:textId="77777777" w:rsidR="00E67CBC" w:rsidRDefault="00E67CBC" w:rsidP="00E67CBC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2"/>
        </w:rPr>
      </w:pPr>
    </w:p>
    <w:p w14:paraId="471DC1A8" w14:textId="77777777" w:rsidR="00211847" w:rsidRPr="00211847" w:rsidRDefault="001E3945" w:rsidP="001E3945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spacing w:after="120"/>
        <w:ind w:left="357" w:right="-85" w:hanging="357"/>
      </w:pPr>
      <w:r w:rsidRPr="00B34B6E">
        <w:rPr>
          <w:lang w:val="de-DE"/>
        </w:rPr>
        <w:t>Em-eukal</w:t>
      </w:r>
      <w:r w:rsidR="00DE0FB8" w:rsidRPr="00B34B6E">
        <w:rPr>
          <w:lang w:val="de-DE"/>
        </w:rPr>
        <w:t xml:space="preserve"> Glühkirsche</w:t>
      </w:r>
    </w:p>
    <w:p w14:paraId="7937D869" w14:textId="77777777" w:rsidR="00211847" w:rsidRPr="00211847" w:rsidRDefault="00DE0FB8" w:rsidP="001E3945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spacing w:after="120"/>
        <w:ind w:left="357" w:right="-85" w:hanging="357"/>
      </w:pPr>
      <w:r w:rsidRPr="00B34B6E">
        <w:rPr>
          <w:lang w:val="de-DE"/>
        </w:rPr>
        <w:t>Em-eukal Pflaume-Zimt</w:t>
      </w:r>
    </w:p>
    <w:p w14:paraId="36EBFDFA" w14:textId="77777777" w:rsidR="00211847" w:rsidRPr="00211847" w:rsidRDefault="00DE0FB8" w:rsidP="001E3945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spacing w:after="120"/>
        <w:ind w:left="357" w:right="-85" w:hanging="357"/>
      </w:pPr>
      <w:r w:rsidRPr="00B34B6E">
        <w:rPr>
          <w:lang w:val="de-DE"/>
        </w:rPr>
        <w:t>Em-eukal</w:t>
      </w:r>
      <w:r w:rsidR="001E3945" w:rsidRPr="00B34B6E">
        <w:rPr>
          <w:lang w:val="de-DE"/>
        </w:rPr>
        <w:t xml:space="preserve"> Süßer Bratapfel</w:t>
      </w:r>
    </w:p>
    <w:p w14:paraId="5459F3FA" w14:textId="7A837F7B" w:rsidR="00E67CBC" w:rsidRPr="00B34B6E" w:rsidRDefault="001E3945" w:rsidP="001E3945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spacing w:after="120"/>
        <w:ind w:left="357" w:right="-85" w:hanging="357"/>
      </w:pPr>
      <w:r w:rsidRPr="00B34B6E">
        <w:rPr>
          <w:lang w:val="de-DE"/>
        </w:rPr>
        <w:t>Em-eukal Winterpunsch</w:t>
      </w:r>
      <w:r w:rsidR="005B7072" w:rsidRPr="00B34B6E">
        <w:rPr>
          <w:lang w:val="de-DE"/>
        </w:rPr>
        <w:t xml:space="preserve"> </w:t>
      </w:r>
    </w:p>
    <w:p w14:paraId="5748C864" w14:textId="1E8B0D66" w:rsidR="00E67CBC" w:rsidRPr="00211847" w:rsidRDefault="00E67CBC" w:rsidP="00CB2C67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spacing w:after="120"/>
        <w:ind w:left="357" w:right="-85" w:hanging="357"/>
      </w:pPr>
      <w:r>
        <w:t>Unverbindliche Preisempfehlung</w:t>
      </w:r>
      <w:r>
        <w:rPr>
          <w:lang w:val="de-DE"/>
        </w:rPr>
        <w:t xml:space="preserve"> (UVP)</w:t>
      </w:r>
      <w:r>
        <w:t xml:space="preserve">: </w:t>
      </w:r>
      <w:r w:rsidR="00211847">
        <w:t xml:space="preserve">je </w:t>
      </w:r>
      <w:r w:rsidR="001E3945">
        <w:rPr>
          <w:lang w:val="de-DE"/>
        </w:rPr>
        <w:t>2,59</w:t>
      </w:r>
      <w:r>
        <w:t xml:space="preserve"> </w:t>
      </w:r>
      <w:r>
        <w:rPr>
          <w:lang w:val="de-DE"/>
        </w:rPr>
        <w:t>€</w:t>
      </w:r>
      <w:r>
        <w:rPr>
          <w:vertAlign w:val="superscript"/>
          <w:lang w:val="de-DE"/>
        </w:rPr>
        <w:t>*</w:t>
      </w:r>
    </w:p>
    <w:p w14:paraId="6B7C1003" w14:textId="77777777" w:rsidR="00E67CBC" w:rsidRDefault="00E67CBC" w:rsidP="00CB2C67">
      <w:pPr>
        <w:rPr>
          <w:rFonts w:ascii="Verdana" w:hAnsi="Verdana"/>
          <w:bCs/>
          <w:sz w:val="22"/>
        </w:rPr>
      </w:pPr>
    </w:p>
    <w:p w14:paraId="60540509" w14:textId="3E7CB68A" w:rsidR="00F36C86" w:rsidRDefault="00D26D44" w:rsidP="00D26D44">
      <w:pPr>
        <w:widowControl w:val="0"/>
        <w:tabs>
          <w:tab w:val="left" w:pos="284"/>
        </w:tabs>
        <w:adjustRightInd w:val="0"/>
        <w:snapToGrid w:val="0"/>
        <w:spacing w:after="60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vertAlign w:val="superscript"/>
        </w:rPr>
        <w:t xml:space="preserve">* </w:t>
      </w:r>
      <w:r w:rsidRPr="00C87D69">
        <w:rPr>
          <w:rFonts w:ascii="Verdana" w:hAnsi="Verdana"/>
          <w:sz w:val="18"/>
          <w:szCs w:val="18"/>
        </w:rPr>
        <w:t>Die endgültige Preisstellung obliegt dem Handel</w:t>
      </w:r>
    </w:p>
    <w:p w14:paraId="492BF6DE" w14:textId="77777777" w:rsidR="00211847" w:rsidRPr="00D26D44" w:rsidRDefault="00211847" w:rsidP="00D26D44">
      <w:pPr>
        <w:widowControl w:val="0"/>
        <w:tabs>
          <w:tab w:val="left" w:pos="284"/>
        </w:tabs>
        <w:adjustRightInd w:val="0"/>
        <w:snapToGrid w:val="0"/>
        <w:spacing w:after="60"/>
        <w:ind w:left="284" w:hanging="284"/>
        <w:rPr>
          <w:rFonts w:ascii="Verdana" w:hAnsi="Verdana"/>
          <w:sz w:val="18"/>
          <w:szCs w:val="18"/>
        </w:rPr>
      </w:pPr>
    </w:p>
    <w:p w14:paraId="2211FC61" w14:textId="77777777" w:rsidR="00C66621" w:rsidRDefault="00C66621">
      <w:pPr>
        <w:rPr>
          <w:rFonts w:ascii="Verdana" w:eastAsia="Cambria" w:hAnsi="Verdana"/>
          <w:b/>
          <w:sz w:val="18"/>
          <w:lang w:eastAsia="en-US"/>
        </w:rPr>
      </w:pPr>
      <w:r>
        <w:rPr>
          <w:rFonts w:ascii="Verdana" w:eastAsia="Cambria" w:hAnsi="Verdana"/>
          <w:b/>
          <w:sz w:val="18"/>
          <w:lang w:eastAsia="en-US"/>
        </w:rPr>
        <w:br w:type="page"/>
      </w:r>
    </w:p>
    <w:p w14:paraId="7A61A28A" w14:textId="77777777" w:rsidR="00DE0FB8" w:rsidRPr="00170086" w:rsidRDefault="00DE0FB8" w:rsidP="00DE0FB8">
      <w:pPr>
        <w:spacing w:after="60"/>
        <w:rPr>
          <w:rFonts w:ascii="Verdana" w:eastAsia="Cambria" w:hAnsi="Verdana"/>
          <w:b/>
          <w:sz w:val="18"/>
          <w:lang w:eastAsia="en-US"/>
        </w:rPr>
      </w:pPr>
      <w:r w:rsidRPr="00170086">
        <w:rPr>
          <w:rFonts w:ascii="Verdana" w:eastAsia="Cambria" w:hAnsi="Verdana"/>
          <w:b/>
          <w:sz w:val="18"/>
          <w:lang w:eastAsia="en-US"/>
        </w:rPr>
        <w:lastRenderedPageBreak/>
        <w:t>Über Dr. C. SOLDAN</w:t>
      </w:r>
    </w:p>
    <w:p w14:paraId="0EA594C7" w14:textId="2319CF79" w:rsidR="00DE0FB8" w:rsidRPr="00DD106D" w:rsidRDefault="00DE0FB8" w:rsidP="00DE0FB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F92EC2">
        <w:rPr>
          <w:rFonts w:ascii="Verdana" w:hAnsi="Verdana"/>
          <w:sz w:val="18"/>
          <w:szCs w:val="16"/>
          <w:lang w:eastAsia="x-none"/>
        </w:rPr>
        <w:t xml:space="preserve">Premiumbonbons, die Wohlbefinden fördern – dafür steht das Familienunternehmen Dr. C. SOLDAN GmbH. Seit über 120 Jahren kreieren die Bonbonspezialisten Produkte mit hochwertigen, natürlichen </w:t>
      </w:r>
      <w:r w:rsidRPr="007C5725">
        <w:rPr>
          <w:rFonts w:ascii="Verdana" w:hAnsi="Verdana"/>
          <w:sz w:val="18"/>
          <w:szCs w:val="16"/>
          <w:lang w:eastAsia="x-none"/>
        </w:rPr>
        <w:t xml:space="preserve">Zutaten: ob Em-eukal, Kinder Em-eukal, </w:t>
      </w:r>
      <w:proofErr w:type="spellStart"/>
      <w:r w:rsidRPr="007C5725">
        <w:rPr>
          <w:rFonts w:ascii="Verdana" w:hAnsi="Verdana"/>
          <w:sz w:val="18"/>
          <w:szCs w:val="16"/>
          <w:lang w:eastAsia="x-none"/>
        </w:rPr>
        <w:t>Rheila</w:t>
      </w:r>
      <w:proofErr w:type="spellEnd"/>
      <w:r w:rsidRPr="007C5725">
        <w:rPr>
          <w:rFonts w:ascii="Verdana" w:hAnsi="Verdana"/>
          <w:sz w:val="18"/>
          <w:szCs w:val="16"/>
          <w:lang w:eastAsia="x-none"/>
        </w:rPr>
        <w:t xml:space="preserve">, </w:t>
      </w:r>
      <w:proofErr w:type="spellStart"/>
      <w:r w:rsidRPr="007C5725">
        <w:rPr>
          <w:rFonts w:ascii="Verdana" w:hAnsi="Verdana"/>
          <w:sz w:val="18"/>
          <w:szCs w:val="16"/>
          <w:lang w:eastAsia="x-none"/>
        </w:rPr>
        <w:t>Krüge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>rol</w:t>
      </w:r>
      <w:proofErr w:type="spellEnd"/>
      <w:r w:rsidRPr="007C5725">
        <w:rPr>
          <w:rFonts w:ascii="Verdana" w:hAnsi="Verdana"/>
          <w:sz w:val="18"/>
          <w:szCs w:val="16"/>
          <w:lang w:eastAsia="x-none"/>
        </w:rPr>
        <w:t xml:space="preserve"> oder Original BÄRENGARTEN. Noch heute ist Dr. C. SOLDAN in Familienbesitz. Seit 2005 verantwortet in vierter Generation Perry Soldan die Geschäfte. Das Unter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 xml:space="preserve">nehmen ist seit über </w:t>
      </w:r>
      <w:r>
        <w:rPr>
          <w:rFonts w:ascii="Verdana" w:hAnsi="Verdana"/>
          <w:sz w:val="18"/>
          <w:szCs w:val="16"/>
          <w:lang w:eastAsia="x-none"/>
        </w:rPr>
        <w:t>100</w:t>
      </w:r>
      <w:r w:rsidRPr="007C5725">
        <w:rPr>
          <w:rFonts w:ascii="Verdana" w:hAnsi="Verdana"/>
          <w:sz w:val="18"/>
          <w:szCs w:val="16"/>
          <w:lang w:eastAsia="x-none"/>
        </w:rPr>
        <w:t xml:space="preserve"> Jahren Partner der Apotheken, Drogerien und des Fachhan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>dels. Die Em-eukal Premiumbonbons gibt es seit 2008 zusätzlich im Lebensmittel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>einzelhandel. Das Unter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 xml:space="preserve">nehmen verzeichnete im letzten Geschäftsjahr </w:t>
      </w:r>
      <w:r>
        <w:rPr>
          <w:rFonts w:ascii="Verdana" w:hAnsi="Verdana"/>
          <w:sz w:val="18"/>
          <w:szCs w:val="16"/>
          <w:lang w:eastAsia="x-none"/>
        </w:rPr>
        <w:t>6</w:t>
      </w:r>
      <w:r w:rsidR="00AB7140">
        <w:rPr>
          <w:rFonts w:ascii="Verdana" w:hAnsi="Verdana"/>
          <w:sz w:val="18"/>
          <w:szCs w:val="16"/>
          <w:lang w:eastAsia="x-none"/>
        </w:rPr>
        <w:t>4</w:t>
      </w:r>
      <w:r>
        <w:rPr>
          <w:rFonts w:ascii="Verdana" w:hAnsi="Verdana"/>
          <w:sz w:val="18"/>
          <w:szCs w:val="16"/>
          <w:lang w:eastAsia="x-none"/>
        </w:rPr>
        <w:t>,7</w:t>
      </w:r>
      <w:r w:rsidRPr="007C5725">
        <w:rPr>
          <w:rFonts w:ascii="Verdana" w:hAnsi="Verdana"/>
          <w:sz w:val="18"/>
          <w:szCs w:val="16"/>
          <w:lang w:eastAsia="x-none"/>
        </w:rPr>
        <w:t xml:space="preserve"> Millionen Euro Umsatz und be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>schäftigt derzeit rund 2</w:t>
      </w:r>
      <w:r>
        <w:rPr>
          <w:rFonts w:ascii="Verdana" w:hAnsi="Verdana"/>
          <w:sz w:val="18"/>
          <w:szCs w:val="16"/>
          <w:lang w:eastAsia="x-none"/>
        </w:rPr>
        <w:t>5</w:t>
      </w:r>
      <w:r w:rsidRPr="007C5725">
        <w:rPr>
          <w:rFonts w:ascii="Verdana" w:hAnsi="Verdana"/>
          <w:sz w:val="18"/>
          <w:szCs w:val="16"/>
          <w:lang w:eastAsia="x-none"/>
        </w:rPr>
        <w:t>0 Mitarbeitende. 2018 übernahm Dr. C. SOLDAN die Laetitia Naturprodukte Vertriebs GmbH, die nun unter Dr. C. SOLDAN Natur- und Gesundheits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>produkte GmbH firmiert. Weitere Informationen über das Familienunternehmen unter soldan.com</w:t>
      </w:r>
    </w:p>
    <w:p w14:paraId="01494786" w14:textId="77777777" w:rsidR="00DE0FB8" w:rsidRDefault="00DE0FB8" w:rsidP="00DE0FB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</w:p>
    <w:p w14:paraId="7349A01D" w14:textId="393220B8" w:rsidR="00DE0FB8" w:rsidRPr="00DD106D" w:rsidRDefault="00DE0FB8" w:rsidP="00DE0FB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DD106D">
        <w:rPr>
          <w:rFonts w:ascii="Verdana" w:hAnsi="Verdana"/>
          <w:sz w:val="18"/>
          <w:szCs w:val="16"/>
          <w:lang w:eastAsia="x-none"/>
        </w:rPr>
        <w:t xml:space="preserve">Ursula Wegerich, Dipl. Kauffrau, Dr. C. SOLDAN GmbH, </w:t>
      </w:r>
      <w:r>
        <w:rPr>
          <w:rFonts w:ascii="Verdana" w:hAnsi="Verdana"/>
          <w:sz w:val="18"/>
          <w:szCs w:val="16"/>
          <w:lang w:eastAsia="x-none"/>
        </w:rPr>
        <w:t>September</w:t>
      </w:r>
      <w:r w:rsidRPr="00DD106D">
        <w:rPr>
          <w:rFonts w:ascii="Verdana" w:hAnsi="Verdana"/>
          <w:sz w:val="18"/>
          <w:szCs w:val="16"/>
          <w:lang w:eastAsia="x-none"/>
        </w:rPr>
        <w:t xml:space="preserve"> 20</w:t>
      </w:r>
      <w:r>
        <w:rPr>
          <w:rFonts w:ascii="Verdana" w:hAnsi="Verdana"/>
          <w:sz w:val="18"/>
          <w:szCs w:val="16"/>
          <w:lang w:eastAsia="x-none"/>
        </w:rPr>
        <w:t>24</w:t>
      </w:r>
    </w:p>
    <w:p w14:paraId="6A9080D4" w14:textId="77777777" w:rsidR="00DE0FB8" w:rsidRPr="00DD106D" w:rsidRDefault="00DE0FB8" w:rsidP="00DE0FB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</w:p>
    <w:p w14:paraId="44AB39D4" w14:textId="6879C724" w:rsidR="00DE0FB8" w:rsidRPr="00DD106D" w:rsidRDefault="00E73EF7" w:rsidP="00DE0FB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>
        <w:rPr>
          <w:rFonts w:ascii="Verdana" w:hAnsi="Verdana"/>
          <w:sz w:val="18"/>
          <w:szCs w:val="16"/>
          <w:lang w:eastAsia="x-none"/>
        </w:rPr>
        <w:t>2.079</w:t>
      </w:r>
      <w:r w:rsidR="00DE0FB8">
        <w:rPr>
          <w:rFonts w:ascii="Verdana" w:hAnsi="Verdana"/>
          <w:sz w:val="18"/>
          <w:szCs w:val="16"/>
          <w:lang w:eastAsia="x-none"/>
        </w:rPr>
        <w:t xml:space="preserve"> </w:t>
      </w:r>
      <w:r w:rsidR="00DE0FB8" w:rsidRPr="00CE7903">
        <w:rPr>
          <w:rFonts w:ascii="Verdana" w:hAnsi="Verdana"/>
          <w:sz w:val="18"/>
          <w:szCs w:val="16"/>
          <w:lang w:eastAsia="x-none"/>
        </w:rPr>
        <w:t>Zeichen. Abdruck honorarfrei. Beleg erbeten.</w:t>
      </w:r>
    </w:p>
    <w:p w14:paraId="77D65AAC" w14:textId="77777777" w:rsidR="00DE0FB8" w:rsidRPr="00DD106D" w:rsidRDefault="00DE0FB8" w:rsidP="00DE0FB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</w:p>
    <w:p w14:paraId="75615E75" w14:textId="77777777" w:rsidR="00DE0FB8" w:rsidRPr="00DD106D" w:rsidRDefault="00DE0FB8" w:rsidP="00DE0FB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DD106D">
        <w:rPr>
          <w:rFonts w:ascii="Verdana" w:hAnsi="Verdana"/>
          <w:sz w:val="18"/>
          <w:szCs w:val="16"/>
          <w:lang w:eastAsia="x-none"/>
        </w:rPr>
        <w:t>Weitere Informationen für die Presse bei:</w:t>
      </w:r>
    </w:p>
    <w:p w14:paraId="3371B6F3" w14:textId="77777777" w:rsidR="00DE0FB8" w:rsidRPr="00DD106D" w:rsidRDefault="00DE0FB8" w:rsidP="00DE0FB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proofErr w:type="spellStart"/>
      <w:r w:rsidRPr="00DD106D">
        <w:rPr>
          <w:rFonts w:ascii="Verdana" w:hAnsi="Verdana"/>
          <w:sz w:val="18"/>
          <w:szCs w:val="16"/>
          <w:lang w:eastAsia="x-none"/>
        </w:rPr>
        <w:t>uschi</w:t>
      </w:r>
      <w:proofErr w:type="spellEnd"/>
      <w:r w:rsidRPr="00DD106D">
        <w:rPr>
          <w:rFonts w:ascii="Verdana" w:hAnsi="Verdana"/>
          <w:sz w:val="18"/>
          <w:szCs w:val="16"/>
          <w:lang w:eastAsia="x-none"/>
        </w:rPr>
        <w:t xml:space="preserve"> </w:t>
      </w:r>
      <w:proofErr w:type="spellStart"/>
      <w:r w:rsidRPr="00DD106D">
        <w:rPr>
          <w:rFonts w:ascii="Verdana" w:hAnsi="Verdana"/>
          <w:sz w:val="18"/>
          <w:szCs w:val="16"/>
          <w:lang w:eastAsia="x-none"/>
        </w:rPr>
        <w:t>vogg_PR</w:t>
      </w:r>
      <w:proofErr w:type="spellEnd"/>
      <w:r>
        <w:rPr>
          <w:rFonts w:ascii="Verdana" w:hAnsi="Verdana"/>
          <w:sz w:val="18"/>
          <w:szCs w:val="16"/>
          <w:lang w:eastAsia="x-none"/>
        </w:rPr>
        <w:t>, Uschi Ahlborn</w:t>
      </w:r>
    </w:p>
    <w:p w14:paraId="2C845947" w14:textId="77777777" w:rsidR="00DE0FB8" w:rsidRPr="00CB2C67" w:rsidRDefault="00DE0FB8" w:rsidP="00DE0FB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CB2C67">
        <w:rPr>
          <w:rFonts w:ascii="Verdana" w:hAnsi="Verdana"/>
          <w:sz w:val="18"/>
          <w:szCs w:val="16"/>
          <w:lang w:eastAsia="x-none"/>
        </w:rPr>
        <w:t>c/o Obere Mühle Wertach, 87497</w:t>
      </w:r>
      <w:r>
        <w:rPr>
          <w:rFonts w:ascii="Verdana" w:hAnsi="Verdana"/>
          <w:sz w:val="18"/>
          <w:szCs w:val="16"/>
          <w:lang w:eastAsia="x-none"/>
        </w:rPr>
        <w:t xml:space="preserve"> Wertach</w:t>
      </w:r>
    </w:p>
    <w:p w14:paraId="6C61B9D4" w14:textId="77777777" w:rsidR="00DE0FB8" w:rsidRPr="00373767" w:rsidRDefault="00DE0FB8" w:rsidP="00DE0FB8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val="en-US" w:eastAsia="x-none"/>
        </w:rPr>
      </w:pPr>
      <w:proofErr w:type="spellStart"/>
      <w:r w:rsidRPr="009B14A3">
        <w:rPr>
          <w:rFonts w:ascii="Verdana" w:hAnsi="Verdana"/>
          <w:sz w:val="18"/>
          <w:szCs w:val="16"/>
          <w:lang w:val="en-US" w:eastAsia="x-none"/>
        </w:rPr>
        <w:t>fon</w:t>
      </w:r>
      <w:proofErr w:type="spellEnd"/>
      <w:r w:rsidRPr="009B14A3">
        <w:rPr>
          <w:rFonts w:ascii="Verdana" w:hAnsi="Verdana"/>
          <w:sz w:val="18"/>
          <w:szCs w:val="16"/>
          <w:lang w:val="en-US" w:eastAsia="x-none"/>
        </w:rPr>
        <w:t>:</w:t>
      </w:r>
      <w:r>
        <w:rPr>
          <w:rFonts w:ascii="Verdana" w:hAnsi="Verdana"/>
          <w:sz w:val="18"/>
          <w:szCs w:val="16"/>
          <w:lang w:val="en-US" w:eastAsia="x-none"/>
        </w:rPr>
        <w:t xml:space="preserve"> </w:t>
      </w:r>
      <w:r w:rsidRPr="009B14A3">
        <w:rPr>
          <w:rFonts w:ascii="Verdana" w:hAnsi="Verdana"/>
          <w:sz w:val="18"/>
          <w:szCs w:val="16"/>
          <w:lang w:val="en-US" w:eastAsia="x-none"/>
        </w:rPr>
        <w:t>+49 89 20 20 86 97-1</w:t>
      </w:r>
      <w:r>
        <w:rPr>
          <w:rFonts w:ascii="Verdana" w:hAnsi="Verdana"/>
          <w:sz w:val="18"/>
          <w:szCs w:val="16"/>
          <w:lang w:val="en-US" w:eastAsia="x-none"/>
        </w:rPr>
        <w:t xml:space="preserve">, </w:t>
      </w:r>
      <w:r w:rsidRPr="009B14A3">
        <w:rPr>
          <w:rFonts w:ascii="Verdana" w:hAnsi="Verdana"/>
          <w:sz w:val="18"/>
          <w:szCs w:val="16"/>
          <w:lang w:val="en-US" w:eastAsia="x-none"/>
        </w:rPr>
        <w:t>mail:</w:t>
      </w:r>
      <w:r>
        <w:rPr>
          <w:rFonts w:ascii="Verdana" w:hAnsi="Verdana"/>
          <w:sz w:val="18"/>
          <w:szCs w:val="16"/>
          <w:lang w:val="en-US" w:eastAsia="x-none"/>
        </w:rPr>
        <w:t xml:space="preserve"> </w:t>
      </w:r>
      <w:hyperlink r:id="rId8" w:history="1">
        <w:r w:rsidRPr="009B14A3">
          <w:rPr>
            <w:rStyle w:val="Hyperlink"/>
            <w:rFonts w:ascii="Verdana" w:hAnsi="Verdana"/>
            <w:sz w:val="18"/>
            <w:szCs w:val="16"/>
            <w:lang w:val="en-US" w:eastAsia="x-none"/>
          </w:rPr>
          <w:t>uahlborn@uvpr.de</w:t>
        </w:r>
      </w:hyperlink>
    </w:p>
    <w:p w14:paraId="2FA7E71E" w14:textId="49051DD3" w:rsidR="004F251D" w:rsidRPr="00DA71DF" w:rsidRDefault="004F251D" w:rsidP="00CB2C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6"/>
          <w:lang w:val="x-none" w:eastAsia="x-none"/>
        </w:rPr>
      </w:pPr>
    </w:p>
    <w:sectPr w:rsidR="004F251D" w:rsidRPr="00DA71DF" w:rsidSect="00C66621">
      <w:headerReference w:type="default" r:id="rId9"/>
      <w:footerReference w:type="default" r:id="rId10"/>
      <w:pgSz w:w="11906" w:h="16838"/>
      <w:pgMar w:top="3686" w:right="2098" w:bottom="1871" w:left="2098" w:header="720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13A9F" w14:textId="77777777" w:rsidR="00B118B9" w:rsidRDefault="00B118B9">
      <w:r>
        <w:separator/>
      </w:r>
    </w:p>
  </w:endnote>
  <w:endnote w:type="continuationSeparator" w:id="0">
    <w:p w14:paraId="788E9864" w14:textId="77777777" w:rsidR="00B118B9" w:rsidRDefault="00B1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ntax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B5173" w14:textId="29DA757B" w:rsidR="004F251D" w:rsidRPr="0085511A" w:rsidRDefault="00232118" w:rsidP="004F251D">
    <w:pPr>
      <w:pStyle w:val="Fuzeile"/>
      <w:jc w:val="right"/>
      <w:rPr>
        <w:rFonts w:ascii="Verdana" w:hAnsi="Verdana"/>
        <w:sz w:val="22"/>
      </w:rPr>
    </w:pPr>
    <w:r>
      <w:rPr>
        <w:rFonts w:ascii="Verdana" w:hAnsi="Verdana"/>
        <w:noProof/>
        <w:sz w:val="22"/>
      </w:rPr>
      <w:drawing>
        <wp:anchor distT="0" distB="0" distL="114300" distR="114300" simplePos="0" relativeHeight="251658240" behindDoc="1" locked="0" layoutInCell="1" allowOverlap="1" wp14:anchorId="1016F151" wp14:editId="690CC47A">
          <wp:simplePos x="0" y="0"/>
          <wp:positionH relativeFrom="column">
            <wp:posOffset>-1331595</wp:posOffset>
          </wp:positionH>
          <wp:positionV relativeFrom="paragraph">
            <wp:posOffset>-1194435</wp:posOffset>
          </wp:positionV>
          <wp:extent cx="7581900" cy="2085975"/>
          <wp:effectExtent l="0" t="0" r="12700" b="0"/>
          <wp:wrapNone/>
          <wp:docPr id="4" name="Bild 11" descr="16602_Bbg_Zweitblatt_2011_FUSS2_Grue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16602_Bbg_Zweitblatt_2011_FUSS2_Grue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251D" w:rsidRPr="0085511A">
      <w:rPr>
        <w:rFonts w:ascii="Verdana" w:hAnsi="Verdana"/>
        <w:sz w:val="22"/>
      </w:rPr>
      <w:t xml:space="preserve">Seite </w:t>
    </w:r>
    <w:r w:rsidR="004F251D" w:rsidRPr="0085511A">
      <w:rPr>
        <w:rStyle w:val="Seitenzahl"/>
        <w:rFonts w:ascii="Verdana" w:hAnsi="Verdana"/>
        <w:sz w:val="22"/>
      </w:rPr>
      <w:fldChar w:fldCharType="begin"/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100BF5">
      <w:rPr>
        <w:rStyle w:val="Seitenzahl"/>
        <w:rFonts w:ascii="Verdana" w:hAnsi="Verdana"/>
        <w:sz w:val="22"/>
      </w:rPr>
      <w:instrText>PAGE</w:instrText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4F251D" w:rsidRPr="0085511A">
      <w:rPr>
        <w:rStyle w:val="Seitenzahl"/>
        <w:rFonts w:ascii="Verdana" w:hAnsi="Verdana"/>
        <w:sz w:val="22"/>
      </w:rPr>
      <w:fldChar w:fldCharType="separate"/>
    </w:r>
    <w:r w:rsidR="00E21FDC">
      <w:rPr>
        <w:rStyle w:val="Seitenzahl"/>
        <w:rFonts w:ascii="Verdana" w:hAnsi="Verdana"/>
        <w:noProof/>
        <w:sz w:val="22"/>
      </w:rPr>
      <w:t>1</w:t>
    </w:r>
    <w:r w:rsidR="004F251D" w:rsidRPr="0085511A">
      <w:rPr>
        <w:rStyle w:val="Seitenzahl"/>
        <w:rFonts w:ascii="Verdana" w:hAnsi="Verdana"/>
        <w:sz w:val="22"/>
      </w:rPr>
      <w:fldChar w:fldCharType="end"/>
    </w:r>
    <w:r w:rsidR="004F251D" w:rsidRPr="0085511A">
      <w:rPr>
        <w:rStyle w:val="Seitenzahl"/>
        <w:rFonts w:ascii="Verdana" w:hAnsi="Verdana"/>
        <w:sz w:val="22"/>
      </w:rPr>
      <w:t xml:space="preserve"> von </w:t>
    </w:r>
    <w:r w:rsidR="004F251D" w:rsidRPr="0085511A">
      <w:rPr>
        <w:rStyle w:val="Seitenzahl"/>
        <w:rFonts w:ascii="Verdana" w:hAnsi="Verdana"/>
        <w:sz w:val="22"/>
      </w:rPr>
      <w:fldChar w:fldCharType="begin"/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100BF5">
      <w:rPr>
        <w:rStyle w:val="Seitenzahl"/>
        <w:rFonts w:ascii="Verdana" w:hAnsi="Verdana"/>
        <w:sz w:val="22"/>
      </w:rPr>
      <w:instrText>NUMPAGES</w:instrText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4F251D" w:rsidRPr="0085511A">
      <w:rPr>
        <w:rStyle w:val="Seitenzahl"/>
        <w:rFonts w:ascii="Verdana" w:hAnsi="Verdana"/>
        <w:sz w:val="22"/>
      </w:rPr>
      <w:fldChar w:fldCharType="separate"/>
    </w:r>
    <w:r w:rsidR="00E21FDC">
      <w:rPr>
        <w:rStyle w:val="Seitenzahl"/>
        <w:rFonts w:ascii="Verdana" w:hAnsi="Verdana"/>
        <w:noProof/>
        <w:sz w:val="22"/>
      </w:rPr>
      <w:t>2</w:t>
    </w:r>
    <w:r w:rsidR="004F251D" w:rsidRPr="0085511A">
      <w:rPr>
        <w:rStyle w:val="Seitenzahl"/>
        <w:rFonts w:ascii="Verdana" w:hAnsi="Verdana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2BCAA" w14:textId="77777777" w:rsidR="00B118B9" w:rsidRDefault="00B118B9">
      <w:r>
        <w:separator/>
      </w:r>
    </w:p>
  </w:footnote>
  <w:footnote w:type="continuationSeparator" w:id="0">
    <w:p w14:paraId="24856F85" w14:textId="77777777" w:rsidR="00B118B9" w:rsidRDefault="00B1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70984" w14:textId="244BA6A7" w:rsidR="004F251D" w:rsidRDefault="00232118">
    <w:r>
      <w:rPr>
        <w:noProof/>
      </w:rPr>
      <w:drawing>
        <wp:anchor distT="0" distB="0" distL="114300" distR="114300" simplePos="0" relativeHeight="251657216" behindDoc="1" locked="0" layoutInCell="1" allowOverlap="1" wp14:anchorId="358A276B" wp14:editId="05451ACE">
          <wp:simplePos x="0" y="0"/>
          <wp:positionH relativeFrom="column">
            <wp:posOffset>-1165860</wp:posOffset>
          </wp:positionH>
          <wp:positionV relativeFrom="paragraph">
            <wp:posOffset>2540</wp:posOffset>
          </wp:positionV>
          <wp:extent cx="7561580" cy="954405"/>
          <wp:effectExtent l="0" t="0" r="7620" b="10795"/>
          <wp:wrapNone/>
          <wp:docPr id="3" name="Bild 8" descr="1660x_Bbg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1660x_Bbg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84B617" w14:textId="2E0666D7" w:rsidR="004F251D" w:rsidRDefault="004F251D"/>
  <w:p w14:paraId="064A5F7C" w14:textId="77777777" w:rsidR="004F251D" w:rsidRDefault="004F251D">
    <w:pPr>
      <w:rPr>
        <w:rFonts w:ascii="Arial" w:hAnsi="Arial"/>
      </w:rPr>
    </w:pPr>
  </w:p>
  <w:p w14:paraId="6E3DC454" w14:textId="77777777" w:rsidR="004F251D" w:rsidRPr="00270FAD" w:rsidRDefault="004F251D">
    <w:pPr>
      <w:rPr>
        <w:rFonts w:ascii="Verdana" w:hAnsi="Verdana"/>
      </w:rPr>
    </w:pPr>
  </w:p>
  <w:p w14:paraId="52A1B1C4" w14:textId="77777777" w:rsidR="004F251D" w:rsidRDefault="004F251D"/>
  <w:p w14:paraId="202D91BC" w14:textId="77777777" w:rsidR="004F251D" w:rsidRPr="00D25278" w:rsidRDefault="004F251D">
    <w:pPr>
      <w:rPr>
        <w:rFonts w:ascii="Verdana" w:hAnsi="Verdana"/>
        <w:sz w:val="22"/>
      </w:rPr>
    </w:pPr>
  </w:p>
  <w:p w14:paraId="0F3C917F" w14:textId="77777777" w:rsidR="004F251D" w:rsidRPr="00D25278" w:rsidRDefault="004F251D" w:rsidP="004F251D">
    <w:pPr>
      <w:pStyle w:val="Kopfzeile"/>
      <w:jc w:val="center"/>
      <w:rPr>
        <w:spacing w:val="300"/>
      </w:rPr>
    </w:pPr>
    <w:r w:rsidRPr="00D25278">
      <w:rPr>
        <w:spacing w:val="300"/>
      </w:rPr>
      <w:t>PRESSE</w:t>
    </w:r>
    <w:r>
      <w:rPr>
        <w:spacing w:val="300"/>
      </w:rPr>
      <w:t>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1F228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FE97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4A33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9C3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C4B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763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545C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4A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46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925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29501F"/>
    <w:multiLevelType w:val="hybridMultilevel"/>
    <w:tmpl w:val="08D2A9CE"/>
    <w:lvl w:ilvl="0" w:tplc="FFFFFFFF">
      <w:numFmt w:val="bullet"/>
      <w:lvlText w:val="-"/>
      <w:lvlJc w:val="left"/>
      <w:pPr>
        <w:tabs>
          <w:tab w:val="num" w:pos="927"/>
        </w:tabs>
        <w:ind w:left="927" w:hanging="510"/>
      </w:pPr>
      <w:rPr>
        <w:rFonts w:ascii="Times New Roman" w:eastAsia="Times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86889"/>
    <w:multiLevelType w:val="hybridMultilevel"/>
    <w:tmpl w:val="43DA7C64"/>
    <w:lvl w:ilvl="0" w:tplc="FFFFFFFF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2" w15:restartNumberingAfterBreak="0">
    <w:nsid w:val="496604D6"/>
    <w:multiLevelType w:val="hybridMultilevel"/>
    <w:tmpl w:val="4148C2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84A7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41875"/>
    <w:multiLevelType w:val="hybridMultilevel"/>
    <w:tmpl w:val="988CCF76"/>
    <w:lvl w:ilvl="0" w:tplc="CEBEE0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0A5F74">
      <w:numFmt w:val="bullet"/>
      <w:lvlText w:val="-"/>
      <w:lvlJc w:val="left"/>
      <w:pPr>
        <w:ind w:left="1440" w:hanging="360"/>
      </w:pPr>
      <w:rPr>
        <w:rFonts w:ascii="Verdana" w:eastAsia="Cambria" w:hAnsi="Verdana" w:cs="Times New Roman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E679A"/>
    <w:multiLevelType w:val="hybridMultilevel"/>
    <w:tmpl w:val="D7649E82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36FA2"/>
    <w:multiLevelType w:val="hybridMultilevel"/>
    <w:tmpl w:val="F8521602"/>
    <w:lvl w:ilvl="0" w:tplc="3216009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68850">
    <w:abstractNumId w:val="15"/>
  </w:num>
  <w:num w:numId="2" w16cid:durableId="595794058">
    <w:abstractNumId w:val="9"/>
  </w:num>
  <w:num w:numId="3" w16cid:durableId="992879447">
    <w:abstractNumId w:val="7"/>
  </w:num>
  <w:num w:numId="4" w16cid:durableId="2004701188">
    <w:abstractNumId w:val="6"/>
  </w:num>
  <w:num w:numId="5" w16cid:durableId="1927305816">
    <w:abstractNumId w:val="5"/>
  </w:num>
  <w:num w:numId="6" w16cid:durableId="2119446021">
    <w:abstractNumId w:val="4"/>
  </w:num>
  <w:num w:numId="7" w16cid:durableId="1669215219">
    <w:abstractNumId w:val="8"/>
  </w:num>
  <w:num w:numId="8" w16cid:durableId="418408914">
    <w:abstractNumId w:val="3"/>
  </w:num>
  <w:num w:numId="9" w16cid:durableId="915362116">
    <w:abstractNumId w:val="2"/>
  </w:num>
  <w:num w:numId="10" w16cid:durableId="1570071498">
    <w:abstractNumId w:val="1"/>
  </w:num>
  <w:num w:numId="11" w16cid:durableId="878863248">
    <w:abstractNumId w:val="0"/>
  </w:num>
  <w:num w:numId="12" w16cid:durableId="1885604017">
    <w:abstractNumId w:val="13"/>
  </w:num>
  <w:num w:numId="13" w16cid:durableId="943221671">
    <w:abstractNumId w:val="10"/>
  </w:num>
  <w:num w:numId="14" w16cid:durableId="1449079285">
    <w:abstractNumId w:val="11"/>
  </w:num>
  <w:num w:numId="15" w16cid:durableId="529072332">
    <w:abstractNumId w:val="14"/>
  </w:num>
  <w:num w:numId="16" w16cid:durableId="9922189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3D"/>
    <w:rsid w:val="000025B7"/>
    <w:rsid w:val="0001100E"/>
    <w:rsid w:val="0001105E"/>
    <w:rsid w:val="0001318A"/>
    <w:rsid w:val="00013A39"/>
    <w:rsid w:val="0001482E"/>
    <w:rsid w:val="0001488C"/>
    <w:rsid w:val="00015A0D"/>
    <w:rsid w:val="0001643D"/>
    <w:rsid w:val="00017703"/>
    <w:rsid w:val="00020063"/>
    <w:rsid w:val="000204B4"/>
    <w:rsid w:val="00037091"/>
    <w:rsid w:val="00037F95"/>
    <w:rsid w:val="00040C31"/>
    <w:rsid w:val="00043D39"/>
    <w:rsid w:val="000452B0"/>
    <w:rsid w:val="000550A5"/>
    <w:rsid w:val="00055100"/>
    <w:rsid w:val="00056A2B"/>
    <w:rsid w:val="000570A6"/>
    <w:rsid w:val="0005712A"/>
    <w:rsid w:val="0007104D"/>
    <w:rsid w:val="00071BF6"/>
    <w:rsid w:val="00071C72"/>
    <w:rsid w:val="00072953"/>
    <w:rsid w:val="0007588A"/>
    <w:rsid w:val="0008216C"/>
    <w:rsid w:val="00085E4E"/>
    <w:rsid w:val="0009216E"/>
    <w:rsid w:val="00092C15"/>
    <w:rsid w:val="00093ABF"/>
    <w:rsid w:val="00094498"/>
    <w:rsid w:val="00096F64"/>
    <w:rsid w:val="00097BF1"/>
    <w:rsid w:val="000A2B87"/>
    <w:rsid w:val="000A3EC1"/>
    <w:rsid w:val="000A5620"/>
    <w:rsid w:val="000B0EDA"/>
    <w:rsid w:val="000B195B"/>
    <w:rsid w:val="000B6336"/>
    <w:rsid w:val="000B6FCB"/>
    <w:rsid w:val="000C022A"/>
    <w:rsid w:val="000C508C"/>
    <w:rsid w:val="000C71AE"/>
    <w:rsid w:val="000D25BD"/>
    <w:rsid w:val="000D2AD6"/>
    <w:rsid w:val="000D49AE"/>
    <w:rsid w:val="000D6BA7"/>
    <w:rsid w:val="000E7685"/>
    <w:rsid w:val="000F053D"/>
    <w:rsid w:val="000F23BE"/>
    <w:rsid w:val="000F25BE"/>
    <w:rsid w:val="000F74F6"/>
    <w:rsid w:val="00100BF5"/>
    <w:rsid w:val="00103452"/>
    <w:rsid w:val="001056A6"/>
    <w:rsid w:val="001076E3"/>
    <w:rsid w:val="00110CE1"/>
    <w:rsid w:val="00111AA6"/>
    <w:rsid w:val="00115A48"/>
    <w:rsid w:val="0011709A"/>
    <w:rsid w:val="001230D0"/>
    <w:rsid w:val="00124FF4"/>
    <w:rsid w:val="001274CE"/>
    <w:rsid w:val="00132813"/>
    <w:rsid w:val="00133DBA"/>
    <w:rsid w:val="00137560"/>
    <w:rsid w:val="00141804"/>
    <w:rsid w:val="00141A68"/>
    <w:rsid w:val="00141E46"/>
    <w:rsid w:val="00142096"/>
    <w:rsid w:val="001429C2"/>
    <w:rsid w:val="00143905"/>
    <w:rsid w:val="00145982"/>
    <w:rsid w:val="001478B6"/>
    <w:rsid w:val="00150AF0"/>
    <w:rsid w:val="00152252"/>
    <w:rsid w:val="00155C00"/>
    <w:rsid w:val="001564E0"/>
    <w:rsid w:val="00160867"/>
    <w:rsid w:val="001620A0"/>
    <w:rsid w:val="00162A2D"/>
    <w:rsid w:val="00162DEF"/>
    <w:rsid w:val="001637CC"/>
    <w:rsid w:val="00163ED0"/>
    <w:rsid w:val="00165C80"/>
    <w:rsid w:val="001668D1"/>
    <w:rsid w:val="00170086"/>
    <w:rsid w:val="0017682F"/>
    <w:rsid w:val="00181760"/>
    <w:rsid w:val="0018277D"/>
    <w:rsid w:val="001862ED"/>
    <w:rsid w:val="001870CC"/>
    <w:rsid w:val="00191A84"/>
    <w:rsid w:val="00193AA2"/>
    <w:rsid w:val="00194FA3"/>
    <w:rsid w:val="00195961"/>
    <w:rsid w:val="001A364D"/>
    <w:rsid w:val="001C0CEB"/>
    <w:rsid w:val="001C10CB"/>
    <w:rsid w:val="001C1602"/>
    <w:rsid w:val="001C4E93"/>
    <w:rsid w:val="001C75FE"/>
    <w:rsid w:val="001D1CDF"/>
    <w:rsid w:val="001D3EB0"/>
    <w:rsid w:val="001D3EDC"/>
    <w:rsid w:val="001D5FE3"/>
    <w:rsid w:val="001E0E63"/>
    <w:rsid w:val="001E1DC8"/>
    <w:rsid w:val="001E3945"/>
    <w:rsid w:val="001E54CF"/>
    <w:rsid w:val="001E6497"/>
    <w:rsid w:val="001E6E7B"/>
    <w:rsid w:val="001E7B28"/>
    <w:rsid w:val="001F1A17"/>
    <w:rsid w:val="001F52C2"/>
    <w:rsid w:val="002030C3"/>
    <w:rsid w:val="00204ACB"/>
    <w:rsid w:val="0020542C"/>
    <w:rsid w:val="00211847"/>
    <w:rsid w:val="00211860"/>
    <w:rsid w:val="00211AE0"/>
    <w:rsid w:val="002176CF"/>
    <w:rsid w:val="00223891"/>
    <w:rsid w:val="00223BAD"/>
    <w:rsid w:val="0022523E"/>
    <w:rsid w:val="00225260"/>
    <w:rsid w:val="0023005B"/>
    <w:rsid w:val="00232118"/>
    <w:rsid w:val="0023726A"/>
    <w:rsid w:val="0023768E"/>
    <w:rsid w:val="0024640C"/>
    <w:rsid w:val="00247C34"/>
    <w:rsid w:val="00252676"/>
    <w:rsid w:val="00252B9F"/>
    <w:rsid w:val="002531C6"/>
    <w:rsid w:val="00257C04"/>
    <w:rsid w:val="00257F01"/>
    <w:rsid w:val="0026117E"/>
    <w:rsid w:val="002615FC"/>
    <w:rsid w:val="00261CBE"/>
    <w:rsid w:val="00262C23"/>
    <w:rsid w:val="00264FDE"/>
    <w:rsid w:val="00266912"/>
    <w:rsid w:val="002716CD"/>
    <w:rsid w:val="002751FE"/>
    <w:rsid w:val="00277F1C"/>
    <w:rsid w:val="00287486"/>
    <w:rsid w:val="00287CC2"/>
    <w:rsid w:val="00294D35"/>
    <w:rsid w:val="002A0A54"/>
    <w:rsid w:val="002A1A08"/>
    <w:rsid w:val="002A6ED6"/>
    <w:rsid w:val="002B09CB"/>
    <w:rsid w:val="002B1C1C"/>
    <w:rsid w:val="002B4104"/>
    <w:rsid w:val="002C1502"/>
    <w:rsid w:val="002C1AE6"/>
    <w:rsid w:val="002C5E64"/>
    <w:rsid w:val="002C7859"/>
    <w:rsid w:val="002D34B1"/>
    <w:rsid w:val="002D5ADE"/>
    <w:rsid w:val="002E0CDA"/>
    <w:rsid w:val="002E3EB5"/>
    <w:rsid w:val="002E5A9C"/>
    <w:rsid w:val="002E6354"/>
    <w:rsid w:val="002F267C"/>
    <w:rsid w:val="002F38CA"/>
    <w:rsid w:val="002F4D3E"/>
    <w:rsid w:val="002F7F56"/>
    <w:rsid w:val="0030637B"/>
    <w:rsid w:val="003128FA"/>
    <w:rsid w:val="00314FC0"/>
    <w:rsid w:val="00317CF6"/>
    <w:rsid w:val="00322B2B"/>
    <w:rsid w:val="00327BDE"/>
    <w:rsid w:val="00331EF8"/>
    <w:rsid w:val="0033252F"/>
    <w:rsid w:val="00333226"/>
    <w:rsid w:val="003379F4"/>
    <w:rsid w:val="003411BA"/>
    <w:rsid w:val="003430AF"/>
    <w:rsid w:val="00343304"/>
    <w:rsid w:val="0034453A"/>
    <w:rsid w:val="00347E81"/>
    <w:rsid w:val="00351069"/>
    <w:rsid w:val="003511FC"/>
    <w:rsid w:val="00354565"/>
    <w:rsid w:val="003574C4"/>
    <w:rsid w:val="0036018C"/>
    <w:rsid w:val="003609C6"/>
    <w:rsid w:val="00364DB4"/>
    <w:rsid w:val="00372366"/>
    <w:rsid w:val="00376DDB"/>
    <w:rsid w:val="0037771F"/>
    <w:rsid w:val="00383CA1"/>
    <w:rsid w:val="00385372"/>
    <w:rsid w:val="003870D1"/>
    <w:rsid w:val="003875D9"/>
    <w:rsid w:val="0039115A"/>
    <w:rsid w:val="003915C7"/>
    <w:rsid w:val="00391FA1"/>
    <w:rsid w:val="00392B0A"/>
    <w:rsid w:val="00397040"/>
    <w:rsid w:val="003A1DD4"/>
    <w:rsid w:val="003A4F16"/>
    <w:rsid w:val="003A71E6"/>
    <w:rsid w:val="003B01D6"/>
    <w:rsid w:val="003B2262"/>
    <w:rsid w:val="003B5FDD"/>
    <w:rsid w:val="003C0B10"/>
    <w:rsid w:val="003C17CD"/>
    <w:rsid w:val="003C3E1F"/>
    <w:rsid w:val="003C40E7"/>
    <w:rsid w:val="003C740A"/>
    <w:rsid w:val="003D1C5A"/>
    <w:rsid w:val="003D4747"/>
    <w:rsid w:val="003E0A8F"/>
    <w:rsid w:val="003E2147"/>
    <w:rsid w:val="003E22EB"/>
    <w:rsid w:val="003E3D9F"/>
    <w:rsid w:val="003F7A1E"/>
    <w:rsid w:val="00401B37"/>
    <w:rsid w:val="00403EC6"/>
    <w:rsid w:val="004062AA"/>
    <w:rsid w:val="00406E33"/>
    <w:rsid w:val="00410BDA"/>
    <w:rsid w:val="004140FE"/>
    <w:rsid w:val="0041442B"/>
    <w:rsid w:val="0041518A"/>
    <w:rsid w:val="00420429"/>
    <w:rsid w:val="004220D6"/>
    <w:rsid w:val="00422533"/>
    <w:rsid w:val="00422F39"/>
    <w:rsid w:val="00426B11"/>
    <w:rsid w:val="00427E66"/>
    <w:rsid w:val="004300A6"/>
    <w:rsid w:val="0043132C"/>
    <w:rsid w:val="004314C6"/>
    <w:rsid w:val="004330C8"/>
    <w:rsid w:val="004342A5"/>
    <w:rsid w:val="00441444"/>
    <w:rsid w:val="00441CA0"/>
    <w:rsid w:val="004449E7"/>
    <w:rsid w:val="00445182"/>
    <w:rsid w:val="00451DDD"/>
    <w:rsid w:val="00452F2C"/>
    <w:rsid w:val="00460B05"/>
    <w:rsid w:val="00460D0D"/>
    <w:rsid w:val="004657C1"/>
    <w:rsid w:val="00473F34"/>
    <w:rsid w:val="0047406D"/>
    <w:rsid w:val="0047691B"/>
    <w:rsid w:val="00476FEB"/>
    <w:rsid w:val="004805B7"/>
    <w:rsid w:val="00481B6F"/>
    <w:rsid w:val="00482B30"/>
    <w:rsid w:val="004844C6"/>
    <w:rsid w:val="0048500D"/>
    <w:rsid w:val="0048568E"/>
    <w:rsid w:val="0048573C"/>
    <w:rsid w:val="0048593F"/>
    <w:rsid w:val="00485ECE"/>
    <w:rsid w:val="004874F3"/>
    <w:rsid w:val="00490809"/>
    <w:rsid w:val="004952E3"/>
    <w:rsid w:val="00495370"/>
    <w:rsid w:val="0049711E"/>
    <w:rsid w:val="004A0C2E"/>
    <w:rsid w:val="004A1689"/>
    <w:rsid w:val="004A37B1"/>
    <w:rsid w:val="004A62CF"/>
    <w:rsid w:val="004B119B"/>
    <w:rsid w:val="004B11C7"/>
    <w:rsid w:val="004B2CF8"/>
    <w:rsid w:val="004C10FF"/>
    <w:rsid w:val="004C408E"/>
    <w:rsid w:val="004C5A64"/>
    <w:rsid w:val="004C5EBB"/>
    <w:rsid w:val="004D12EB"/>
    <w:rsid w:val="004D159C"/>
    <w:rsid w:val="004D61DB"/>
    <w:rsid w:val="004D656E"/>
    <w:rsid w:val="004E180E"/>
    <w:rsid w:val="004E2989"/>
    <w:rsid w:val="004E37AF"/>
    <w:rsid w:val="004E5C51"/>
    <w:rsid w:val="004E65B2"/>
    <w:rsid w:val="004E7C8A"/>
    <w:rsid w:val="004F251D"/>
    <w:rsid w:val="004F7A25"/>
    <w:rsid w:val="004F7A8E"/>
    <w:rsid w:val="00500395"/>
    <w:rsid w:val="00506487"/>
    <w:rsid w:val="00510247"/>
    <w:rsid w:val="00511DD5"/>
    <w:rsid w:val="00514A9F"/>
    <w:rsid w:val="00516798"/>
    <w:rsid w:val="00520B71"/>
    <w:rsid w:val="00524D15"/>
    <w:rsid w:val="00524EDD"/>
    <w:rsid w:val="0052531F"/>
    <w:rsid w:val="005338AB"/>
    <w:rsid w:val="00534323"/>
    <w:rsid w:val="005355CF"/>
    <w:rsid w:val="005356E3"/>
    <w:rsid w:val="00542E60"/>
    <w:rsid w:val="00543E80"/>
    <w:rsid w:val="00544E1F"/>
    <w:rsid w:val="005475C2"/>
    <w:rsid w:val="0055288C"/>
    <w:rsid w:val="00555010"/>
    <w:rsid w:val="00555F27"/>
    <w:rsid w:val="00562FA3"/>
    <w:rsid w:val="0056550C"/>
    <w:rsid w:val="00567AA5"/>
    <w:rsid w:val="00567D04"/>
    <w:rsid w:val="00571AD7"/>
    <w:rsid w:val="00571FB5"/>
    <w:rsid w:val="005763A6"/>
    <w:rsid w:val="00576511"/>
    <w:rsid w:val="00576A69"/>
    <w:rsid w:val="00580F0D"/>
    <w:rsid w:val="00580FE8"/>
    <w:rsid w:val="00584BD8"/>
    <w:rsid w:val="00586375"/>
    <w:rsid w:val="00591F9C"/>
    <w:rsid w:val="00596AE5"/>
    <w:rsid w:val="005976E1"/>
    <w:rsid w:val="005A279D"/>
    <w:rsid w:val="005A6315"/>
    <w:rsid w:val="005B1DFA"/>
    <w:rsid w:val="005B4527"/>
    <w:rsid w:val="005B6DF5"/>
    <w:rsid w:val="005B7072"/>
    <w:rsid w:val="005C4069"/>
    <w:rsid w:val="005C5F32"/>
    <w:rsid w:val="005C5F7D"/>
    <w:rsid w:val="005C63E3"/>
    <w:rsid w:val="005C7CC2"/>
    <w:rsid w:val="005D1B85"/>
    <w:rsid w:val="005D2C11"/>
    <w:rsid w:val="005D7C0F"/>
    <w:rsid w:val="005E3581"/>
    <w:rsid w:val="005E3D14"/>
    <w:rsid w:val="005E5D9C"/>
    <w:rsid w:val="005E63E2"/>
    <w:rsid w:val="005E708F"/>
    <w:rsid w:val="005E72E8"/>
    <w:rsid w:val="005F0E84"/>
    <w:rsid w:val="005F52F0"/>
    <w:rsid w:val="005F5636"/>
    <w:rsid w:val="00602E6E"/>
    <w:rsid w:val="006031CE"/>
    <w:rsid w:val="00604005"/>
    <w:rsid w:val="006061B9"/>
    <w:rsid w:val="00607431"/>
    <w:rsid w:val="00616220"/>
    <w:rsid w:val="00617E3D"/>
    <w:rsid w:val="00623365"/>
    <w:rsid w:val="00623AAE"/>
    <w:rsid w:val="00623E64"/>
    <w:rsid w:val="00625750"/>
    <w:rsid w:val="006273FE"/>
    <w:rsid w:val="00634709"/>
    <w:rsid w:val="006350E2"/>
    <w:rsid w:val="00636202"/>
    <w:rsid w:val="00636782"/>
    <w:rsid w:val="00642BBA"/>
    <w:rsid w:val="006466D4"/>
    <w:rsid w:val="006471D0"/>
    <w:rsid w:val="00647D0A"/>
    <w:rsid w:val="00651308"/>
    <w:rsid w:val="00652F08"/>
    <w:rsid w:val="0065568E"/>
    <w:rsid w:val="0065600A"/>
    <w:rsid w:val="00661254"/>
    <w:rsid w:val="006644C6"/>
    <w:rsid w:val="00664F1F"/>
    <w:rsid w:val="0066653F"/>
    <w:rsid w:val="006670BB"/>
    <w:rsid w:val="0067785C"/>
    <w:rsid w:val="0069018A"/>
    <w:rsid w:val="006A3B36"/>
    <w:rsid w:val="006A6EBC"/>
    <w:rsid w:val="006A7958"/>
    <w:rsid w:val="006B352E"/>
    <w:rsid w:val="006B3B82"/>
    <w:rsid w:val="006B3E9C"/>
    <w:rsid w:val="006B4757"/>
    <w:rsid w:val="006B76E0"/>
    <w:rsid w:val="006C30BA"/>
    <w:rsid w:val="006C32F7"/>
    <w:rsid w:val="006C4256"/>
    <w:rsid w:val="006C444A"/>
    <w:rsid w:val="006C44AE"/>
    <w:rsid w:val="006C5035"/>
    <w:rsid w:val="006D01DA"/>
    <w:rsid w:val="006D29C7"/>
    <w:rsid w:val="006D5A5C"/>
    <w:rsid w:val="006E0703"/>
    <w:rsid w:val="006E2F49"/>
    <w:rsid w:val="006E3D66"/>
    <w:rsid w:val="006E7782"/>
    <w:rsid w:val="006F0000"/>
    <w:rsid w:val="006F040F"/>
    <w:rsid w:val="006F587C"/>
    <w:rsid w:val="006F7554"/>
    <w:rsid w:val="00701712"/>
    <w:rsid w:val="00707DEF"/>
    <w:rsid w:val="0071428E"/>
    <w:rsid w:val="00724273"/>
    <w:rsid w:val="00732A9B"/>
    <w:rsid w:val="00732B6E"/>
    <w:rsid w:val="00732E62"/>
    <w:rsid w:val="007354B1"/>
    <w:rsid w:val="00737B22"/>
    <w:rsid w:val="00740B8F"/>
    <w:rsid w:val="00743C1B"/>
    <w:rsid w:val="007450E0"/>
    <w:rsid w:val="0075541F"/>
    <w:rsid w:val="00755DF8"/>
    <w:rsid w:val="00755F3C"/>
    <w:rsid w:val="00766B17"/>
    <w:rsid w:val="00771D40"/>
    <w:rsid w:val="00775768"/>
    <w:rsid w:val="007758E5"/>
    <w:rsid w:val="00775E52"/>
    <w:rsid w:val="007823E7"/>
    <w:rsid w:val="00782502"/>
    <w:rsid w:val="00785833"/>
    <w:rsid w:val="00785FAF"/>
    <w:rsid w:val="00786C98"/>
    <w:rsid w:val="00787544"/>
    <w:rsid w:val="00792032"/>
    <w:rsid w:val="007942B0"/>
    <w:rsid w:val="0079582B"/>
    <w:rsid w:val="00796435"/>
    <w:rsid w:val="0079753B"/>
    <w:rsid w:val="007976CB"/>
    <w:rsid w:val="007A5070"/>
    <w:rsid w:val="007B4997"/>
    <w:rsid w:val="007B6092"/>
    <w:rsid w:val="007B63AF"/>
    <w:rsid w:val="007C0E32"/>
    <w:rsid w:val="007C624C"/>
    <w:rsid w:val="007E4195"/>
    <w:rsid w:val="007F1477"/>
    <w:rsid w:val="007F3B93"/>
    <w:rsid w:val="007F4282"/>
    <w:rsid w:val="007F663F"/>
    <w:rsid w:val="007F6AA8"/>
    <w:rsid w:val="007F7111"/>
    <w:rsid w:val="00801876"/>
    <w:rsid w:val="00803494"/>
    <w:rsid w:val="00803507"/>
    <w:rsid w:val="00804907"/>
    <w:rsid w:val="00804CFD"/>
    <w:rsid w:val="008116F7"/>
    <w:rsid w:val="008130D7"/>
    <w:rsid w:val="0081335E"/>
    <w:rsid w:val="00813A16"/>
    <w:rsid w:val="0081445D"/>
    <w:rsid w:val="00820158"/>
    <w:rsid w:val="00820662"/>
    <w:rsid w:val="00827106"/>
    <w:rsid w:val="0083023D"/>
    <w:rsid w:val="00835105"/>
    <w:rsid w:val="0084674A"/>
    <w:rsid w:val="00853570"/>
    <w:rsid w:val="00854362"/>
    <w:rsid w:val="00854FF6"/>
    <w:rsid w:val="0085573F"/>
    <w:rsid w:val="00856F80"/>
    <w:rsid w:val="00862959"/>
    <w:rsid w:val="00863973"/>
    <w:rsid w:val="00863B11"/>
    <w:rsid w:val="008665E3"/>
    <w:rsid w:val="00870811"/>
    <w:rsid w:val="0087232C"/>
    <w:rsid w:val="00873904"/>
    <w:rsid w:val="0088102B"/>
    <w:rsid w:val="0089089B"/>
    <w:rsid w:val="00892825"/>
    <w:rsid w:val="00892882"/>
    <w:rsid w:val="008972CC"/>
    <w:rsid w:val="008A1AEC"/>
    <w:rsid w:val="008A1B83"/>
    <w:rsid w:val="008A2840"/>
    <w:rsid w:val="008A3AC7"/>
    <w:rsid w:val="008A5E20"/>
    <w:rsid w:val="008A65D2"/>
    <w:rsid w:val="008B0130"/>
    <w:rsid w:val="008B1047"/>
    <w:rsid w:val="008B39D2"/>
    <w:rsid w:val="008B3B32"/>
    <w:rsid w:val="008B572D"/>
    <w:rsid w:val="008B5B47"/>
    <w:rsid w:val="008C01B7"/>
    <w:rsid w:val="008C32D5"/>
    <w:rsid w:val="008C38C1"/>
    <w:rsid w:val="008C49D5"/>
    <w:rsid w:val="008C630D"/>
    <w:rsid w:val="008D1140"/>
    <w:rsid w:val="008D50FD"/>
    <w:rsid w:val="008E2781"/>
    <w:rsid w:val="008E2A94"/>
    <w:rsid w:val="008E3123"/>
    <w:rsid w:val="008E3325"/>
    <w:rsid w:val="008E4EF6"/>
    <w:rsid w:val="008E5E94"/>
    <w:rsid w:val="0090230C"/>
    <w:rsid w:val="00903197"/>
    <w:rsid w:val="00907C64"/>
    <w:rsid w:val="00912A9B"/>
    <w:rsid w:val="00915F41"/>
    <w:rsid w:val="00920DA0"/>
    <w:rsid w:val="00920EE6"/>
    <w:rsid w:val="00921DB5"/>
    <w:rsid w:val="00921EBC"/>
    <w:rsid w:val="00923419"/>
    <w:rsid w:val="00925516"/>
    <w:rsid w:val="009257A9"/>
    <w:rsid w:val="00927F4F"/>
    <w:rsid w:val="00931651"/>
    <w:rsid w:val="009401EA"/>
    <w:rsid w:val="00943993"/>
    <w:rsid w:val="00945215"/>
    <w:rsid w:val="00947954"/>
    <w:rsid w:val="00950E0C"/>
    <w:rsid w:val="00953347"/>
    <w:rsid w:val="00961C48"/>
    <w:rsid w:val="00963846"/>
    <w:rsid w:val="00967D1A"/>
    <w:rsid w:val="00967ED5"/>
    <w:rsid w:val="00974667"/>
    <w:rsid w:val="00974F29"/>
    <w:rsid w:val="00975800"/>
    <w:rsid w:val="00977DE9"/>
    <w:rsid w:val="009830C2"/>
    <w:rsid w:val="009914E4"/>
    <w:rsid w:val="00993C1D"/>
    <w:rsid w:val="00997737"/>
    <w:rsid w:val="009A079A"/>
    <w:rsid w:val="009A1FF9"/>
    <w:rsid w:val="009A2D34"/>
    <w:rsid w:val="009A7240"/>
    <w:rsid w:val="009B0B55"/>
    <w:rsid w:val="009B3717"/>
    <w:rsid w:val="009B5770"/>
    <w:rsid w:val="009B7DFA"/>
    <w:rsid w:val="009C11B4"/>
    <w:rsid w:val="009C3271"/>
    <w:rsid w:val="009C5315"/>
    <w:rsid w:val="009D2053"/>
    <w:rsid w:val="009D4096"/>
    <w:rsid w:val="009D5BED"/>
    <w:rsid w:val="009E18C4"/>
    <w:rsid w:val="009E2822"/>
    <w:rsid w:val="009E364B"/>
    <w:rsid w:val="009E3CD4"/>
    <w:rsid w:val="009E63D1"/>
    <w:rsid w:val="009E67AA"/>
    <w:rsid w:val="009E7639"/>
    <w:rsid w:val="009F25AD"/>
    <w:rsid w:val="009F4D79"/>
    <w:rsid w:val="009F5EFE"/>
    <w:rsid w:val="009F6497"/>
    <w:rsid w:val="00A001CC"/>
    <w:rsid w:val="00A0020C"/>
    <w:rsid w:val="00A011C8"/>
    <w:rsid w:val="00A01646"/>
    <w:rsid w:val="00A02485"/>
    <w:rsid w:val="00A03F44"/>
    <w:rsid w:val="00A0589A"/>
    <w:rsid w:val="00A05CC4"/>
    <w:rsid w:val="00A064FD"/>
    <w:rsid w:val="00A20E03"/>
    <w:rsid w:val="00A22362"/>
    <w:rsid w:val="00A2795A"/>
    <w:rsid w:val="00A32D8A"/>
    <w:rsid w:val="00A34B7F"/>
    <w:rsid w:val="00A41CFE"/>
    <w:rsid w:val="00A42F7A"/>
    <w:rsid w:val="00A42FAC"/>
    <w:rsid w:val="00A46229"/>
    <w:rsid w:val="00A47035"/>
    <w:rsid w:val="00A47C5C"/>
    <w:rsid w:val="00A515E4"/>
    <w:rsid w:val="00A615AE"/>
    <w:rsid w:val="00A622B1"/>
    <w:rsid w:val="00A632E8"/>
    <w:rsid w:val="00A6493C"/>
    <w:rsid w:val="00A652E9"/>
    <w:rsid w:val="00A67965"/>
    <w:rsid w:val="00A7081F"/>
    <w:rsid w:val="00A7186A"/>
    <w:rsid w:val="00A80EA7"/>
    <w:rsid w:val="00A823BA"/>
    <w:rsid w:val="00A84D03"/>
    <w:rsid w:val="00A851CF"/>
    <w:rsid w:val="00A869F2"/>
    <w:rsid w:val="00A86E61"/>
    <w:rsid w:val="00A87F63"/>
    <w:rsid w:val="00A97362"/>
    <w:rsid w:val="00AA04F2"/>
    <w:rsid w:val="00AA3040"/>
    <w:rsid w:val="00AA3268"/>
    <w:rsid w:val="00AB016D"/>
    <w:rsid w:val="00AB165C"/>
    <w:rsid w:val="00AB23E4"/>
    <w:rsid w:val="00AB4B93"/>
    <w:rsid w:val="00AB60BF"/>
    <w:rsid w:val="00AB6996"/>
    <w:rsid w:val="00AB7140"/>
    <w:rsid w:val="00AC0098"/>
    <w:rsid w:val="00AC1767"/>
    <w:rsid w:val="00AC5D63"/>
    <w:rsid w:val="00AC6094"/>
    <w:rsid w:val="00AC7937"/>
    <w:rsid w:val="00AD5366"/>
    <w:rsid w:val="00AD54BC"/>
    <w:rsid w:val="00AD5CF6"/>
    <w:rsid w:val="00AD67B1"/>
    <w:rsid w:val="00AE123F"/>
    <w:rsid w:val="00AE227B"/>
    <w:rsid w:val="00AE26D8"/>
    <w:rsid w:val="00AE2B7B"/>
    <w:rsid w:val="00AE384C"/>
    <w:rsid w:val="00AF2444"/>
    <w:rsid w:val="00AF6109"/>
    <w:rsid w:val="00B005D0"/>
    <w:rsid w:val="00B018C4"/>
    <w:rsid w:val="00B05D34"/>
    <w:rsid w:val="00B07F1D"/>
    <w:rsid w:val="00B1035C"/>
    <w:rsid w:val="00B118B9"/>
    <w:rsid w:val="00B151C3"/>
    <w:rsid w:val="00B1588B"/>
    <w:rsid w:val="00B16482"/>
    <w:rsid w:val="00B16D6F"/>
    <w:rsid w:val="00B23758"/>
    <w:rsid w:val="00B24C74"/>
    <w:rsid w:val="00B24CB3"/>
    <w:rsid w:val="00B25418"/>
    <w:rsid w:val="00B264A4"/>
    <w:rsid w:val="00B312E1"/>
    <w:rsid w:val="00B34B6E"/>
    <w:rsid w:val="00B361F5"/>
    <w:rsid w:val="00B36347"/>
    <w:rsid w:val="00B42616"/>
    <w:rsid w:val="00B4381D"/>
    <w:rsid w:val="00B4482D"/>
    <w:rsid w:val="00B50215"/>
    <w:rsid w:val="00B51ADC"/>
    <w:rsid w:val="00B56076"/>
    <w:rsid w:val="00B57C33"/>
    <w:rsid w:val="00B57FD8"/>
    <w:rsid w:val="00B642C6"/>
    <w:rsid w:val="00B6710D"/>
    <w:rsid w:val="00B67C8D"/>
    <w:rsid w:val="00B71804"/>
    <w:rsid w:val="00B740C5"/>
    <w:rsid w:val="00B74572"/>
    <w:rsid w:val="00B76166"/>
    <w:rsid w:val="00B826DA"/>
    <w:rsid w:val="00B83A47"/>
    <w:rsid w:val="00B939A2"/>
    <w:rsid w:val="00BA3E9F"/>
    <w:rsid w:val="00BA4158"/>
    <w:rsid w:val="00BA5D25"/>
    <w:rsid w:val="00BB14A8"/>
    <w:rsid w:val="00BB305D"/>
    <w:rsid w:val="00BB35DA"/>
    <w:rsid w:val="00BC3BF6"/>
    <w:rsid w:val="00BC481B"/>
    <w:rsid w:val="00BC50D7"/>
    <w:rsid w:val="00BC5107"/>
    <w:rsid w:val="00BD0EE5"/>
    <w:rsid w:val="00BD77A6"/>
    <w:rsid w:val="00BE0518"/>
    <w:rsid w:val="00BE2582"/>
    <w:rsid w:val="00BE558C"/>
    <w:rsid w:val="00BE5E01"/>
    <w:rsid w:val="00BE6EB9"/>
    <w:rsid w:val="00BE70ED"/>
    <w:rsid w:val="00BE7BF5"/>
    <w:rsid w:val="00BF12A9"/>
    <w:rsid w:val="00BF2DE8"/>
    <w:rsid w:val="00C04038"/>
    <w:rsid w:val="00C0416E"/>
    <w:rsid w:val="00C05C3D"/>
    <w:rsid w:val="00C074AD"/>
    <w:rsid w:val="00C10B0D"/>
    <w:rsid w:val="00C1165E"/>
    <w:rsid w:val="00C16E32"/>
    <w:rsid w:val="00C172AA"/>
    <w:rsid w:val="00C20516"/>
    <w:rsid w:val="00C26D0E"/>
    <w:rsid w:val="00C300CB"/>
    <w:rsid w:val="00C31CC1"/>
    <w:rsid w:val="00C32B40"/>
    <w:rsid w:val="00C43FAC"/>
    <w:rsid w:val="00C469CA"/>
    <w:rsid w:val="00C506E8"/>
    <w:rsid w:val="00C53A72"/>
    <w:rsid w:val="00C54AC3"/>
    <w:rsid w:val="00C573A0"/>
    <w:rsid w:val="00C57522"/>
    <w:rsid w:val="00C63E0C"/>
    <w:rsid w:val="00C66621"/>
    <w:rsid w:val="00C66E7E"/>
    <w:rsid w:val="00C67700"/>
    <w:rsid w:val="00C7047E"/>
    <w:rsid w:val="00C71507"/>
    <w:rsid w:val="00C72E1C"/>
    <w:rsid w:val="00C7457C"/>
    <w:rsid w:val="00C82883"/>
    <w:rsid w:val="00C847AB"/>
    <w:rsid w:val="00C85578"/>
    <w:rsid w:val="00C87537"/>
    <w:rsid w:val="00C87D69"/>
    <w:rsid w:val="00C91B1F"/>
    <w:rsid w:val="00CA4F4C"/>
    <w:rsid w:val="00CA752A"/>
    <w:rsid w:val="00CB20F9"/>
    <w:rsid w:val="00CB2A22"/>
    <w:rsid w:val="00CB2C67"/>
    <w:rsid w:val="00CC2558"/>
    <w:rsid w:val="00CD4787"/>
    <w:rsid w:val="00CD6463"/>
    <w:rsid w:val="00CD7744"/>
    <w:rsid w:val="00CD77FD"/>
    <w:rsid w:val="00CE12F4"/>
    <w:rsid w:val="00CE23E9"/>
    <w:rsid w:val="00CE2786"/>
    <w:rsid w:val="00CE33BF"/>
    <w:rsid w:val="00CE478A"/>
    <w:rsid w:val="00CE7919"/>
    <w:rsid w:val="00CE7CC2"/>
    <w:rsid w:val="00CE7D56"/>
    <w:rsid w:val="00CF0DD3"/>
    <w:rsid w:val="00CF57D3"/>
    <w:rsid w:val="00CF6921"/>
    <w:rsid w:val="00D063EE"/>
    <w:rsid w:val="00D0781C"/>
    <w:rsid w:val="00D078DB"/>
    <w:rsid w:val="00D11F1E"/>
    <w:rsid w:val="00D14141"/>
    <w:rsid w:val="00D158F4"/>
    <w:rsid w:val="00D16F4E"/>
    <w:rsid w:val="00D20246"/>
    <w:rsid w:val="00D20E8F"/>
    <w:rsid w:val="00D25EFD"/>
    <w:rsid w:val="00D26386"/>
    <w:rsid w:val="00D26D44"/>
    <w:rsid w:val="00D27B3A"/>
    <w:rsid w:val="00D27DB6"/>
    <w:rsid w:val="00D302F4"/>
    <w:rsid w:val="00D3149E"/>
    <w:rsid w:val="00D32D15"/>
    <w:rsid w:val="00D42E0E"/>
    <w:rsid w:val="00D44356"/>
    <w:rsid w:val="00D4777D"/>
    <w:rsid w:val="00D54724"/>
    <w:rsid w:val="00D55C77"/>
    <w:rsid w:val="00D56EAA"/>
    <w:rsid w:val="00D6008A"/>
    <w:rsid w:val="00D61BC2"/>
    <w:rsid w:val="00D70852"/>
    <w:rsid w:val="00D73B9C"/>
    <w:rsid w:val="00D81163"/>
    <w:rsid w:val="00D86AD0"/>
    <w:rsid w:val="00D92754"/>
    <w:rsid w:val="00D93115"/>
    <w:rsid w:val="00D9451E"/>
    <w:rsid w:val="00D94A24"/>
    <w:rsid w:val="00D95F1A"/>
    <w:rsid w:val="00DA0AA5"/>
    <w:rsid w:val="00DA0DFB"/>
    <w:rsid w:val="00DA2DC3"/>
    <w:rsid w:val="00DA39A8"/>
    <w:rsid w:val="00DA71DF"/>
    <w:rsid w:val="00DA75F0"/>
    <w:rsid w:val="00DA7C43"/>
    <w:rsid w:val="00DB06BD"/>
    <w:rsid w:val="00DB1324"/>
    <w:rsid w:val="00DB51C1"/>
    <w:rsid w:val="00DC26B6"/>
    <w:rsid w:val="00DC315A"/>
    <w:rsid w:val="00DD12F3"/>
    <w:rsid w:val="00DD27CD"/>
    <w:rsid w:val="00DD6877"/>
    <w:rsid w:val="00DD69B4"/>
    <w:rsid w:val="00DD6BAA"/>
    <w:rsid w:val="00DD758C"/>
    <w:rsid w:val="00DD79FD"/>
    <w:rsid w:val="00DE0FB8"/>
    <w:rsid w:val="00DF0D82"/>
    <w:rsid w:val="00DF594D"/>
    <w:rsid w:val="00DF637D"/>
    <w:rsid w:val="00DF6DA4"/>
    <w:rsid w:val="00DF7012"/>
    <w:rsid w:val="00DF784D"/>
    <w:rsid w:val="00DF7AAF"/>
    <w:rsid w:val="00E05CD4"/>
    <w:rsid w:val="00E06F1D"/>
    <w:rsid w:val="00E07FE6"/>
    <w:rsid w:val="00E12D4C"/>
    <w:rsid w:val="00E131F2"/>
    <w:rsid w:val="00E21FDC"/>
    <w:rsid w:val="00E3042F"/>
    <w:rsid w:val="00E41902"/>
    <w:rsid w:val="00E452DE"/>
    <w:rsid w:val="00E461A1"/>
    <w:rsid w:val="00E505C2"/>
    <w:rsid w:val="00E51775"/>
    <w:rsid w:val="00E55B9E"/>
    <w:rsid w:val="00E609B6"/>
    <w:rsid w:val="00E61A04"/>
    <w:rsid w:val="00E62738"/>
    <w:rsid w:val="00E64817"/>
    <w:rsid w:val="00E64E5C"/>
    <w:rsid w:val="00E67CBC"/>
    <w:rsid w:val="00E705B7"/>
    <w:rsid w:val="00E706C1"/>
    <w:rsid w:val="00E70AD5"/>
    <w:rsid w:val="00E72676"/>
    <w:rsid w:val="00E729C4"/>
    <w:rsid w:val="00E73144"/>
    <w:rsid w:val="00E73784"/>
    <w:rsid w:val="00E73EF7"/>
    <w:rsid w:val="00E77EEF"/>
    <w:rsid w:val="00E80AD1"/>
    <w:rsid w:val="00E82C79"/>
    <w:rsid w:val="00E8498B"/>
    <w:rsid w:val="00E84FC6"/>
    <w:rsid w:val="00E8748F"/>
    <w:rsid w:val="00E87871"/>
    <w:rsid w:val="00E92183"/>
    <w:rsid w:val="00E92D0D"/>
    <w:rsid w:val="00E933C2"/>
    <w:rsid w:val="00E94992"/>
    <w:rsid w:val="00EA08D6"/>
    <w:rsid w:val="00EA0D9E"/>
    <w:rsid w:val="00EA29FA"/>
    <w:rsid w:val="00EA596F"/>
    <w:rsid w:val="00EB2859"/>
    <w:rsid w:val="00EB47AE"/>
    <w:rsid w:val="00EB4F3A"/>
    <w:rsid w:val="00EC35E1"/>
    <w:rsid w:val="00EC5589"/>
    <w:rsid w:val="00EC6033"/>
    <w:rsid w:val="00EC6AD4"/>
    <w:rsid w:val="00ED195E"/>
    <w:rsid w:val="00ED240D"/>
    <w:rsid w:val="00ED2BDB"/>
    <w:rsid w:val="00ED6E27"/>
    <w:rsid w:val="00ED7467"/>
    <w:rsid w:val="00EF0538"/>
    <w:rsid w:val="00EF17B1"/>
    <w:rsid w:val="00EF4E1E"/>
    <w:rsid w:val="00EF4E4E"/>
    <w:rsid w:val="00EF7F0C"/>
    <w:rsid w:val="00F008F7"/>
    <w:rsid w:val="00F02FEB"/>
    <w:rsid w:val="00F0315A"/>
    <w:rsid w:val="00F03A19"/>
    <w:rsid w:val="00F05EA2"/>
    <w:rsid w:val="00F1270F"/>
    <w:rsid w:val="00F12C4F"/>
    <w:rsid w:val="00F16033"/>
    <w:rsid w:val="00F203F1"/>
    <w:rsid w:val="00F24449"/>
    <w:rsid w:val="00F24B64"/>
    <w:rsid w:val="00F30444"/>
    <w:rsid w:val="00F310E9"/>
    <w:rsid w:val="00F316E2"/>
    <w:rsid w:val="00F32DFF"/>
    <w:rsid w:val="00F34EFD"/>
    <w:rsid w:val="00F36C86"/>
    <w:rsid w:val="00F417B1"/>
    <w:rsid w:val="00F42AA5"/>
    <w:rsid w:val="00F465EC"/>
    <w:rsid w:val="00F472E9"/>
    <w:rsid w:val="00F5381F"/>
    <w:rsid w:val="00F54BFB"/>
    <w:rsid w:val="00F56B9D"/>
    <w:rsid w:val="00F609E8"/>
    <w:rsid w:val="00F67CD6"/>
    <w:rsid w:val="00F738F5"/>
    <w:rsid w:val="00F748D4"/>
    <w:rsid w:val="00F7654E"/>
    <w:rsid w:val="00F8057F"/>
    <w:rsid w:val="00F85A08"/>
    <w:rsid w:val="00F86EA9"/>
    <w:rsid w:val="00F90E56"/>
    <w:rsid w:val="00F92EC2"/>
    <w:rsid w:val="00F93D47"/>
    <w:rsid w:val="00F94155"/>
    <w:rsid w:val="00F94410"/>
    <w:rsid w:val="00FA0FF0"/>
    <w:rsid w:val="00FA129E"/>
    <w:rsid w:val="00FA272D"/>
    <w:rsid w:val="00FA4CC5"/>
    <w:rsid w:val="00FA7C35"/>
    <w:rsid w:val="00FB05B1"/>
    <w:rsid w:val="00FB2684"/>
    <w:rsid w:val="00FB420B"/>
    <w:rsid w:val="00FC0095"/>
    <w:rsid w:val="00FC0B73"/>
    <w:rsid w:val="00FC5370"/>
    <w:rsid w:val="00FD0FDD"/>
    <w:rsid w:val="00FE0DEB"/>
    <w:rsid w:val="00FE365F"/>
    <w:rsid w:val="00FE4163"/>
    <w:rsid w:val="00FE5387"/>
    <w:rsid w:val="00FE79E3"/>
    <w:rsid w:val="00FF19A7"/>
    <w:rsid w:val="00FF32D7"/>
    <w:rsid w:val="00FF57EC"/>
    <w:rsid w:val="00FF61D7"/>
    <w:rsid w:val="00FF66DF"/>
    <w:rsid w:val="00FF7B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98EA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58F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152FE"/>
    <w:pPr>
      <w:keepNext/>
      <w:tabs>
        <w:tab w:val="left" w:pos="426"/>
      </w:tabs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9152FE"/>
    <w:pPr>
      <w:keepNext/>
      <w:tabs>
        <w:tab w:val="left" w:pos="426"/>
      </w:tabs>
      <w:spacing w:before="240" w:after="120"/>
      <w:jc w:val="both"/>
      <w:outlineLvl w:val="1"/>
    </w:pPr>
    <w:rPr>
      <w:b/>
      <w:iCs/>
    </w:rPr>
  </w:style>
  <w:style w:type="paragraph" w:styleId="berschrift3">
    <w:name w:val="heading 3"/>
    <w:basedOn w:val="Standard"/>
    <w:next w:val="Standard"/>
    <w:qFormat/>
    <w:rsid w:val="009152FE"/>
    <w:pPr>
      <w:keepNext/>
      <w:tabs>
        <w:tab w:val="left" w:pos="426"/>
      </w:tabs>
      <w:spacing w:before="240" w:after="60"/>
      <w:outlineLvl w:val="2"/>
    </w:pPr>
    <w:rPr>
      <w:rFonts w:ascii="Verdana" w:hAnsi="Verdana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hrZeichen-Zeile-Kopf">
    <w:name w:val="Ihr Zeichen-Zeile - Kopf"/>
    <w:basedOn w:val="Standard"/>
    <w:rsid w:val="00776591"/>
    <w:pPr>
      <w:tabs>
        <w:tab w:val="left" w:pos="2126"/>
        <w:tab w:val="left" w:pos="3969"/>
        <w:tab w:val="left" w:pos="7796"/>
      </w:tabs>
      <w:spacing w:after="40"/>
      <w:jc w:val="both"/>
    </w:pPr>
    <w:rPr>
      <w:sz w:val="12"/>
    </w:rPr>
  </w:style>
  <w:style w:type="paragraph" w:styleId="Kopfzeile">
    <w:name w:val="header"/>
    <w:basedOn w:val="Standard"/>
    <w:link w:val="KopfzeileZchn"/>
    <w:rsid w:val="00731D06"/>
    <w:pPr>
      <w:tabs>
        <w:tab w:val="center" w:pos="4536"/>
        <w:tab w:val="right" w:pos="9072"/>
      </w:tabs>
    </w:pPr>
    <w:rPr>
      <w:rFonts w:ascii="Verdana" w:hAnsi="Verdana"/>
      <w:sz w:val="22"/>
      <w:szCs w:val="20"/>
      <w:lang w:val="x-none" w:eastAsia="x-none"/>
    </w:rPr>
  </w:style>
  <w:style w:type="paragraph" w:customStyle="1" w:styleId="IhrZeichen-Zeile-Eintrag">
    <w:name w:val="Ihr Zeichen-Zeile - Eintrag"/>
    <w:basedOn w:val="Standard"/>
    <w:rsid w:val="00776591"/>
    <w:pPr>
      <w:tabs>
        <w:tab w:val="left" w:pos="2126"/>
        <w:tab w:val="left" w:pos="3969"/>
        <w:tab w:val="left" w:pos="7796"/>
      </w:tabs>
      <w:jc w:val="both"/>
    </w:pPr>
    <w:rPr>
      <w:sz w:val="18"/>
    </w:rPr>
  </w:style>
  <w:style w:type="paragraph" w:customStyle="1" w:styleId="StandardBlocksatz">
    <w:name w:val="Standard Blocksatz"/>
    <w:basedOn w:val="Standard"/>
    <w:link w:val="StandardBlocksatzZchn"/>
    <w:rsid w:val="00240F42"/>
    <w:pPr>
      <w:jc w:val="both"/>
    </w:pPr>
    <w:rPr>
      <w:rFonts w:ascii="Verdana" w:hAnsi="Verdana"/>
      <w:sz w:val="22"/>
      <w:szCs w:val="20"/>
    </w:rPr>
  </w:style>
  <w:style w:type="character" w:customStyle="1" w:styleId="StandardBlocksatzZchn">
    <w:name w:val="Standard Blocksatz Zchn"/>
    <w:link w:val="StandardBlocksatz"/>
    <w:rsid w:val="00240F42"/>
    <w:rPr>
      <w:rFonts w:ascii="Verdana" w:hAnsi="Verdana"/>
      <w:sz w:val="22"/>
      <w:lang w:val="de-DE" w:eastAsia="de-DE" w:bidi="ar-SA"/>
    </w:rPr>
  </w:style>
  <w:style w:type="character" w:styleId="Seitenzahl">
    <w:name w:val="page number"/>
    <w:basedOn w:val="Absatz-Standardschriftart"/>
    <w:rsid w:val="00B43B38"/>
  </w:style>
  <w:style w:type="paragraph" w:customStyle="1" w:styleId="Verfasser-Funktion">
    <w:name w:val="Verfasser - Funktion"/>
    <w:basedOn w:val="Standard"/>
    <w:rsid w:val="00240F42"/>
    <w:rPr>
      <w:sz w:val="20"/>
    </w:rPr>
  </w:style>
  <w:style w:type="paragraph" w:styleId="Fuzeile">
    <w:name w:val="footer"/>
    <w:basedOn w:val="Standard"/>
    <w:rsid w:val="001139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3B38"/>
    <w:rPr>
      <w:rFonts w:ascii="Verdana" w:hAnsi="Verdana"/>
      <w:sz w:val="22"/>
    </w:rPr>
  </w:style>
  <w:style w:type="paragraph" w:styleId="Textkrper3">
    <w:name w:val="Body Text 3"/>
    <w:basedOn w:val="Standard"/>
    <w:link w:val="Textkrper3Zchn"/>
    <w:rsid w:val="00D25278"/>
    <w:pPr>
      <w:spacing w:after="120"/>
    </w:pPr>
    <w:rPr>
      <w:rFonts w:ascii="Syntax" w:eastAsia="Times" w:hAnsi="Syntax"/>
      <w:sz w:val="16"/>
      <w:szCs w:val="16"/>
      <w:lang w:val="x-none" w:eastAsia="x-none"/>
    </w:rPr>
  </w:style>
  <w:style w:type="character" w:customStyle="1" w:styleId="Textkrper3Zeichen">
    <w:name w:val="Textkörper 3 Zeichen"/>
    <w:rsid w:val="00D25278"/>
    <w:rPr>
      <w:sz w:val="16"/>
      <w:szCs w:val="16"/>
    </w:rPr>
  </w:style>
  <w:style w:type="character" w:customStyle="1" w:styleId="Textkrper3Zchn">
    <w:name w:val="Textkörper 3 Zchn"/>
    <w:link w:val="Textkrper3"/>
    <w:rsid w:val="00D25278"/>
    <w:rPr>
      <w:rFonts w:ascii="Syntax" w:eastAsia="Times" w:hAnsi="Syntax"/>
      <w:sz w:val="16"/>
      <w:szCs w:val="16"/>
    </w:rPr>
  </w:style>
  <w:style w:type="paragraph" w:customStyle="1" w:styleId="standard0">
    <w:name w:val="standard"/>
    <w:basedOn w:val="Standard"/>
    <w:rsid w:val="00D25278"/>
    <w:rPr>
      <w:rFonts w:ascii="Arial" w:hAnsi="Arial"/>
      <w:color w:val="000000"/>
      <w:sz w:val="22"/>
      <w:szCs w:val="22"/>
    </w:rPr>
  </w:style>
  <w:style w:type="paragraph" w:styleId="Sprechblasentext">
    <w:name w:val="Balloon Text"/>
    <w:basedOn w:val="Standard"/>
    <w:link w:val="SprechblasentextZchn"/>
    <w:rsid w:val="0043492B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rsid w:val="0043492B"/>
    <w:rPr>
      <w:rFonts w:ascii="Lucida Grande" w:hAnsi="Lucida Grande"/>
      <w:sz w:val="18"/>
      <w:szCs w:val="18"/>
    </w:rPr>
  </w:style>
  <w:style w:type="character" w:styleId="Hyperlink">
    <w:name w:val="Hyperlink"/>
    <w:rsid w:val="0080464B"/>
    <w:rPr>
      <w:color w:val="0000FF"/>
      <w:u w:val="single"/>
    </w:rPr>
  </w:style>
  <w:style w:type="character" w:styleId="Kommentarzeichen">
    <w:name w:val="annotation reference"/>
    <w:rsid w:val="006F150D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F150D"/>
    <w:rPr>
      <w:lang w:val="x-none" w:eastAsia="x-none"/>
    </w:rPr>
  </w:style>
  <w:style w:type="character" w:customStyle="1" w:styleId="KommentartextZchn">
    <w:name w:val="Kommentartext Zchn"/>
    <w:link w:val="Kommentartext"/>
    <w:rsid w:val="006F150D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6F150D"/>
    <w:rPr>
      <w:b/>
      <w:bCs/>
    </w:rPr>
  </w:style>
  <w:style w:type="character" w:customStyle="1" w:styleId="KommentarthemaZchn">
    <w:name w:val="Kommentarthema Zchn"/>
    <w:link w:val="Kommentarthema"/>
    <w:rsid w:val="006F150D"/>
    <w:rPr>
      <w:b/>
      <w:bCs/>
      <w:sz w:val="24"/>
      <w:szCs w:val="24"/>
    </w:rPr>
  </w:style>
  <w:style w:type="paragraph" w:styleId="Listenabsatz">
    <w:name w:val="List Paragraph"/>
    <w:basedOn w:val="Standard"/>
    <w:rsid w:val="00721AB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D50FD"/>
  </w:style>
  <w:style w:type="character" w:customStyle="1" w:styleId="NichtaufgelsteErwhnung1">
    <w:name w:val="Nicht aufgelöste Erwähnung1"/>
    <w:basedOn w:val="Absatz-Standardschriftart"/>
    <w:rsid w:val="00743C1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rsid w:val="00CD77FD"/>
    <w:rPr>
      <w:color w:val="605E5C"/>
      <w:shd w:val="clear" w:color="auto" w:fill="E1DFDD"/>
    </w:rPr>
  </w:style>
  <w:style w:type="paragraph" w:styleId="berarbeitung">
    <w:name w:val="Revision"/>
    <w:hidden/>
    <w:rsid w:val="000452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81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hlborn@uvp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A884CD-DF59-244D-8166-4181D0AE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–––––</vt:lpstr>
    </vt:vector>
  </TitlesOfParts>
  <Company> 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subject/>
  <dc:creator>Uschi Vogg</dc:creator>
  <cp:keywords/>
  <cp:lastModifiedBy>Uschi Ahlborn</cp:lastModifiedBy>
  <cp:revision>2</cp:revision>
  <cp:lastPrinted>2022-07-21T08:30:00Z</cp:lastPrinted>
  <dcterms:created xsi:type="dcterms:W3CDTF">2024-09-19T12:29:00Z</dcterms:created>
  <dcterms:modified xsi:type="dcterms:W3CDTF">2024-09-19T12:29:00Z</dcterms:modified>
</cp:coreProperties>
</file>